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0E01DC">
        <w:rPr>
          <w:sz w:val="52"/>
          <w:szCs w:val="52"/>
        </w:rPr>
        <w:t>esson 8</w:t>
      </w:r>
      <w:r w:rsidRPr="00F97155">
        <w:rPr>
          <w:sz w:val="52"/>
          <w:szCs w:val="52"/>
        </w:rPr>
        <w:t xml:space="preserve">: </w:t>
      </w:r>
    </w:p>
    <w:p w:rsidR="00F97155" w:rsidRPr="00F97155" w:rsidRDefault="000E01DC" w:rsidP="006924CF">
      <w:pPr>
        <w:pStyle w:val="Heading4"/>
        <w:spacing w:before="100"/>
        <w:ind w:left="0"/>
        <w:jc w:val="both"/>
        <w:rPr>
          <w:sz w:val="52"/>
          <w:szCs w:val="52"/>
        </w:rPr>
      </w:pPr>
      <w:r>
        <w:rPr>
          <w:sz w:val="52"/>
          <w:szCs w:val="52"/>
        </w:rPr>
        <w:t>Solomon Becomes King</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0E01DC" w:rsidP="00B26627">
      <w:pPr>
        <w:pStyle w:val="BodyText"/>
        <w:spacing w:before="132" w:line="249" w:lineRule="auto"/>
        <w:ind w:left="460"/>
        <w:jc w:val="both"/>
        <w:rPr>
          <w:color w:val="231F20"/>
        </w:rPr>
      </w:pPr>
      <w:r>
        <w:rPr>
          <w:color w:val="231F20"/>
        </w:rPr>
        <w:t>I Kings 1</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797179" w:rsidRPr="00251B78" w:rsidRDefault="0077004D" w:rsidP="002525BD">
      <w:pPr>
        <w:pStyle w:val="BodyText"/>
        <w:spacing w:before="132" w:line="249" w:lineRule="auto"/>
        <w:ind w:left="460"/>
        <w:jc w:val="both"/>
      </w:pPr>
      <w:r>
        <w:t>Psalm 23:1 The Lord is my shepherd; I shall not want</w:t>
      </w:r>
    </w:p>
    <w:p w:rsidR="006C3BC1" w:rsidRDefault="006C3BC1" w:rsidP="0010788F">
      <w:pPr>
        <w:spacing w:before="240"/>
        <w:jc w:val="both"/>
        <w:rPr>
          <w:rFonts w:ascii="Bookman Old Style"/>
          <w:sz w:val="28"/>
        </w:rPr>
      </w:pPr>
      <w:r>
        <w:rPr>
          <w:rFonts w:ascii="Bookman Old Style"/>
          <w:color w:val="FF9900"/>
          <w:sz w:val="28"/>
        </w:rPr>
        <w:t>PERSONAL APPLICATION:</w:t>
      </w:r>
    </w:p>
    <w:p w:rsidR="00CA7DF6" w:rsidRPr="00CA7DF6" w:rsidRDefault="004B4064" w:rsidP="00CA7DF6">
      <w:pPr>
        <w:pStyle w:val="BodyText"/>
        <w:spacing w:before="132" w:line="249" w:lineRule="auto"/>
        <w:ind w:left="460"/>
        <w:jc w:val="both"/>
      </w:pPr>
      <w:r>
        <w:rPr>
          <w:color w:val="231F20"/>
        </w:rPr>
        <w:t>God has promised me many good things if I obey Him.</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543331" w:rsidRDefault="004B4064" w:rsidP="00543331">
      <w:pPr>
        <w:pStyle w:val="BodyText"/>
        <w:spacing w:before="132" w:line="247" w:lineRule="auto"/>
        <w:ind w:left="460"/>
        <w:jc w:val="both"/>
      </w:pPr>
      <w:r>
        <w:t>Insert</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4B4064" w:rsidRPr="004B4064" w:rsidRDefault="004B4064" w:rsidP="004B4064">
      <w:pPr>
        <w:numPr>
          <w:ilvl w:val="0"/>
          <w:numId w:val="20"/>
        </w:numPr>
        <w:tabs>
          <w:tab w:val="left" w:pos="820"/>
        </w:tabs>
        <w:spacing w:before="121" w:line="249" w:lineRule="auto"/>
        <w:ind w:right="117"/>
        <w:jc w:val="both"/>
        <w:rPr>
          <w:sz w:val="24"/>
        </w:rPr>
      </w:pPr>
      <w:r w:rsidRPr="004B4064">
        <w:rPr>
          <w:color w:val="231F20"/>
          <w:sz w:val="24"/>
        </w:rPr>
        <w:t>As</w:t>
      </w:r>
      <w:r w:rsidRPr="004B4064">
        <w:rPr>
          <w:color w:val="231F20"/>
          <w:spacing w:val="-8"/>
          <w:sz w:val="24"/>
        </w:rPr>
        <w:t xml:space="preserve"> </w:t>
      </w:r>
      <w:r w:rsidRPr="004B4064">
        <w:rPr>
          <w:color w:val="231F20"/>
          <w:spacing w:val="-3"/>
          <w:sz w:val="24"/>
        </w:rPr>
        <w:t>David’s</w:t>
      </w:r>
      <w:r w:rsidRPr="004B4064">
        <w:rPr>
          <w:color w:val="231F20"/>
          <w:spacing w:val="-8"/>
          <w:sz w:val="24"/>
        </w:rPr>
        <w:t xml:space="preserve"> </w:t>
      </w:r>
      <w:r w:rsidRPr="004B4064">
        <w:rPr>
          <w:color w:val="231F20"/>
          <w:sz w:val="24"/>
        </w:rPr>
        <w:t>life</w:t>
      </w:r>
      <w:r w:rsidRPr="004B4064">
        <w:rPr>
          <w:color w:val="231F20"/>
          <w:spacing w:val="-9"/>
          <w:sz w:val="24"/>
        </w:rPr>
        <w:t xml:space="preserve"> </w:t>
      </w:r>
      <w:r w:rsidRPr="004B4064">
        <w:rPr>
          <w:color w:val="231F20"/>
          <w:sz w:val="24"/>
        </w:rPr>
        <w:t>was</w:t>
      </w:r>
      <w:r w:rsidRPr="004B4064">
        <w:rPr>
          <w:color w:val="231F20"/>
          <w:spacing w:val="-8"/>
          <w:sz w:val="24"/>
        </w:rPr>
        <w:t xml:space="preserve"> </w:t>
      </w:r>
      <w:r w:rsidRPr="004B4064">
        <w:rPr>
          <w:color w:val="231F20"/>
          <w:sz w:val="24"/>
        </w:rPr>
        <w:t>ending,</w:t>
      </w:r>
      <w:r w:rsidRPr="004B4064">
        <w:rPr>
          <w:color w:val="231F20"/>
          <w:spacing w:val="-9"/>
          <w:sz w:val="24"/>
        </w:rPr>
        <w:t xml:space="preserve"> </w:t>
      </w:r>
      <w:r w:rsidRPr="004B4064">
        <w:rPr>
          <w:color w:val="231F20"/>
          <w:sz w:val="24"/>
        </w:rPr>
        <w:t>he</w:t>
      </w:r>
      <w:r w:rsidRPr="004B4064">
        <w:rPr>
          <w:color w:val="231F20"/>
          <w:spacing w:val="-8"/>
          <w:sz w:val="24"/>
        </w:rPr>
        <w:t xml:space="preserve"> </w:t>
      </w:r>
      <w:r w:rsidRPr="004B4064">
        <w:rPr>
          <w:color w:val="231F20"/>
          <w:sz w:val="24"/>
        </w:rPr>
        <w:t>gave</w:t>
      </w:r>
      <w:r w:rsidRPr="004B4064">
        <w:rPr>
          <w:color w:val="231F20"/>
          <w:spacing w:val="-8"/>
          <w:sz w:val="24"/>
        </w:rPr>
        <w:t xml:space="preserve"> </w:t>
      </w:r>
      <w:r w:rsidRPr="004B4064">
        <w:rPr>
          <w:color w:val="231F20"/>
          <w:sz w:val="24"/>
        </w:rPr>
        <w:t>Solomon</w:t>
      </w:r>
      <w:r w:rsidRPr="004B4064">
        <w:rPr>
          <w:color w:val="231F20"/>
          <w:spacing w:val="-8"/>
          <w:sz w:val="24"/>
        </w:rPr>
        <w:t xml:space="preserve"> </w:t>
      </w:r>
      <w:r w:rsidRPr="004B4064">
        <w:rPr>
          <w:color w:val="231F20"/>
          <w:sz w:val="24"/>
        </w:rPr>
        <w:t>some</w:t>
      </w:r>
      <w:r w:rsidRPr="004B4064">
        <w:rPr>
          <w:color w:val="231F20"/>
          <w:spacing w:val="-8"/>
          <w:sz w:val="24"/>
        </w:rPr>
        <w:t xml:space="preserve"> </w:t>
      </w:r>
      <w:r w:rsidRPr="004B4064">
        <w:rPr>
          <w:color w:val="231F20"/>
          <w:sz w:val="24"/>
        </w:rPr>
        <w:t>very</w:t>
      </w:r>
      <w:r w:rsidRPr="004B4064">
        <w:rPr>
          <w:color w:val="231F20"/>
          <w:spacing w:val="-8"/>
          <w:sz w:val="24"/>
        </w:rPr>
        <w:t xml:space="preserve"> </w:t>
      </w:r>
      <w:r w:rsidRPr="004B4064">
        <w:rPr>
          <w:color w:val="231F20"/>
          <w:sz w:val="24"/>
        </w:rPr>
        <w:t>good</w:t>
      </w:r>
      <w:r w:rsidRPr="004B4064">
        <w:rPr>
          <w:color w:val="231F20"/>
          <w:spacing w:val="-8"/>
          <w:sz w:val="24"/>
        </w:rPr>
        <w:t xml:space="preserve"> </w:t>
      </w:r>
      <w:r w:rsidRPr="004B4064">
        <w:rPr>
          <w:color w:val="231F20"/>
          <w:sz w:val="24"/>
        </w:rPr>
        <w:t>advice.</w:t>
      </w:r>
      <w:r w:rsidRPr="004B4064">
        <w:rPr>
          <w:color w:val="231F20"/>
          <w:spacing w:val="-9"/>
          <w:sz w:val="24"/>
        </w:rPr>
        <w:t xml:space="preserve"> </w:t>
      </w:r>
      <w:r w:rsidRPr="004B4064">
        <w:rPr>
          <w:color w:val="231F20"/>
          <w:sz w:val="24"/>
        </w:rPr>
        <w:t>He</w:t>
      </w:r>
      <w:r w:rsidRPr="004B4064">
        <w:rPr>
          <w:color w:val="231F20"/>
          <w:spacing w:val="-8"/>
          <w:sz w:val="24"/>
        </w:rPr>
        <w:t xml:space="preserve"> </w:t>
      </w:r>
      <w:r w:rsidRPr="004B4064">
        <w:rPr>
          <w:color w:val="231F20"/>
          <w:sz w:val="24"/>
        </w:rPr>
        <w:t>told</w:t>
      </w:r>
      <w:r w:rsidRPr="004B4064">
        <w:rPr>
          <w:color w:val="231F20"/>
          <w:spacing w:val="-9"/>
          <w:sz w:val="24"/>
        </w:rPr>
        <w:t xml:space="preserve"> </w:t>
      </w:r>
      <w:r w:rsidRPr="004B4064">
        <w:rPr>
          <w:color w:val="231F20"/>
          <w:sz w:val="24"/>
        </w:rPr>
        <w:t>Solomon</w:t>
      </w:r>
      <w:r w:rsidRPr="004B4064">
        <w:rPr>
          <w:color w:val="231F20"/>
          <w:spacing w:val="-8"/>
          <w:sz w:val="24"/>
        </w:rPr>
        <w:t xml:space="preserve"> </w:t>
      </w:r>
      <w:r w:rsidRPr="004B4064">
        <w:rPr>
          <w:color w:val="231F20"/>
          <w:sz w:val="24"/>
        </w:rPr>
        <w:t>that</w:t>
      </w:r>
      <w:r w:rsidRPr="004B4064">
        <w:rPr>
          <w:color w:val="231F20"/>
          <w:spacing w:val="-9"/>
          <w:sz w:val="24"/>
        </w:rPr>
        <w:t xml:space="preserve"> </w:t>
      </w:r>
      <w:r w:rsidRPr="004B4064">
        <w:rPr>
          <w:color w:val="231F20"/>
          <w:sz w:val="24"/>
        </w:rPr>
        <w:t>he</w:t>
      </w:r>
      <w:r w:rsidRPr="004B4064">
        <w:rPr>
          <w:color w:val="231F20"/>
          <w:spacing w:val="-8"/>
          <w:sz w:val="24"/>
        </w:rPr>
        <w:t xml:space="preserve"> </w:t>
      </w:r>
      <w:r w:rsidRPr="004B4064">
        <w:rPr>
          <w:color w:val="231F20"/>
          <w:sz w:val="24"/>
        </w:rPr>
        <w:t xml:space="preserve">must always follow </w:t>
      </w:r>
      <w:r w:rsidRPr="004B4064">
        <w:rPr>
          <w:color w:val="231F20"/>
          <w:spacing w:val="-4"/>
          <w:sz w:val="24"/>
        </w:rPr>
        <w:t xml:space="preserve">God’s </w:t>
      </w:r>
      <w:r w:rsidRPr="004B4064">
        <w:rPr>
          <w:color w:val="231F20"/>
          <w:spacing w:val="-5"/>
          <w:sz w:val="24"/>
        </w:rPr>
        <w:t xml:space="preserve">Word </w:t>
      </w:r>
      <w:r w:rsidRPr="004B4064">
        <w:rPr>
          <w:color w:val="231F20"/>
          <w:sz w:val="24"/>
        </w:rPr>
        <w:t xml:space="preserve">if he wanted to be a good king. He also reminded Solomon of all </w:t>
      </w:r>
      <w:r w:rsidRPr="004B4064">
        <w:rPr>
          <w:color w:val="231F20"/>
          <w:spacing w:val="-4"/>
          <w:sz w:val="24"/>
        </w:rPr>
        <w:t xml:space="preserve">God’s </w:t>
      </w:r>
      <w:r w:rsidRPr="004B4064">
        <w:rPr>
          <w:color w:val="231F20"/>
          <w:sz w:val="24"/>
        </w:rPr>
        <w:t>promises</w:t>
      </w:r>
      <w:r w:rsidRPr="004B4064">
        <w:rPr>
          <w:color w:val="231F20"/>
          <w:spacing w:val="-4"/>
          <w:sz w:val="24"/>
        </w:rPr>
        <w:t xml:space="preserve"> </w:t>
      </w:r>
      <w:r w:rsidRPr="004B4064">
        <w:rPr>
          <w:color w:val="231F20"/>
          <w:sz w:val="24"/>
        </w:rPr>
        <w:t>to</w:t>
      </w:r>
      <w:r w:rsidRPr="004B4064">
        <w:rPr>
          <w:color w:val="231F20"/>
          <w:spacing w:val="-4"/>
          <w:sz w:val="24"/>
        </w:rPr>
        <w:t xml:space="preserve"> </w:t>
      </w:r>
      <w:r w:rsidRPr="004B4064">
        <w:rPr>
          <w:color w:val="231F20"/>
          <w:sz w:val="24"/>
        </w:rPr>
        <w:t>the</w:t>
      </w:r>
      <w:r w:rsidRPr="004B4064">
        <w:rPr>
          <w:color w:val="231F20"/>
          <w:spacing w:val="-4"/>
          <w:sz w:val="24"/>
        </w:rPr>
        <w:t xml:space="preserve"> </w:t>
      </w:r>
      <w:r w:rsidRPr="004B4064">
        <w:rPr>
          <w:color w:val="231F20"/>
          <w:sz w:val="24"/>
        </w:rPr>
        <w:t>nation</w:t>
      </w:r>
      <w:r w:rsidRPr="004B4064">
        <w:rPr>
          <w:color w:val="231F20"/>
          <w:spacing w:val="-4"/>
          <w:sz w:val="24"/>
        </w:rPr>
        <w:t xml:space="preserve"> </w:t>
      </w:r>
      <w:r w:rsidRPr="004B4064">
        <w:rPr>
          <w:color w:val="231F20"/>
          <w:sz w:val="24"/>
        </w:rPr>
        <w:t>of</w:t>
      </w:r>
      <w:r w:rsidRPr="004B4064">
        <w:rPr>
          <w:color w:val="231F20"/>
          <w:spacing w:val="-4"/>
          <w:sz w:val="24"/>
        </w:rPr>
        <w:t xml:space="preserve"> </w:t>
      </w:r>
      <w:r w:rsidRPr="004B4064">
        <w:rPr>
          <w:color w:val="231F20"/>
          <w:sz w:val="24"/>
        </w:rPr>
        <w:t>Israel.</w:t>
      </w:r>
      <w:r w:rsidRPr="004B4064">
        <w:rPr>
          <w:color w:val="231F20"/>
          <w:spacing w:val="-4"/>
          <w:sz w:val="24"/>
        </w:rPr>
        <w:t xml:space="preserve"> </w:t>
      </w:r>
      <w:r w:rsidRPr="004B4064">
        <w:rPr>
          <w:color w:val="231F20"/>
          <w:sz w:val="24"/>
        </w:rPr>
        <w:t>God</w:t>
      </w:r>
      <w:r w:rsidRPr="004B4064">
        <w:rPr>
          <w:color w:val="231F20"/>
          <w:spacing w:val="-4"/>
          <w:sz w:val="24"/>
        </w:rPr>
        <w:t xml:space="preserve"> </w:t>
      </w:r>
      <w:r w:rsidRPr="004B4064">
        <w:rPr>
          <w:color w:val="231F20"/>
          <w:sz w:val="24"/>
        </w:rPr>
        <w:t>wanted</w:t>
      </w:r>
      <w:r w:rsidRPr="004B4064">
        <w:rPr>
          <w:color w:val="231F20"/>
          <w:spacing w:val="-4"/>
          <w:sz w:val="24"/>
        </w:rPr>
        <w:t xml:space="preserve"> </w:t>
      </w:r>
      <w:r w:rsidRPr="004B4064">
        <w:rPr>
          <w:color w:val="231F20"/>
          <w:sz w:val="24"/>
        </w:rPr>
        <w:t>all</w:t>
      </w:r>
      <w:r w:rsidRPr="004B4064">
        <w:rPr>
          <w:color w:val="231F20"/>
          <w:spacing w:val="-4"/>
          <w:sz w:val="24"/>
        </w:rPr>
        <w:t xml:space="preserve"> </w:t>
      </w:r>
      <w:r w:rsidRPr="004B4064">
        <w:rPr>
          <w:color w:val="231F20"/>
          <w:sz w:val="24"/>
        </w:rPr>
        <w:t>of</w:t>
      </w:r>
      <w:r w:rsidRPr="004B4064">
        <w:rPr>
          <w:color w:val="231F20"/>
          <w:spacing w:val="-4"/>
          <w:sz w:val="24"/>
        </w:rPr>
        <w:t xml:space="preserve"> </w:t>
      </w:r>
      <w:r w:rsidRPr="004B4064">
        <w:rPr>
          <w:color w:val="231F20"/>
          <w:sz w:val="24"/>
        </w:rPr>
        <w:t>His</w:t>
      </w:r>
      <w:r w:rsidRPr="004B4064">
        <w:rPr>
          <w:color w:val="231F20"/>
          <w:spacing w:val="-4"/>
          <w:sz w:val="24"/>
        </w:rPr>
        <w:t xml:space="preserve"> </w:t>
      </w:r>
      <w:r w:rsidRPr="004B4064">
        <w:rPr>
          <w:color w:val="231F20"/>
          <w:sz w:val="24"/>
        </w:rPr>
        <w:t>people</w:t>
      </w:r>
      <w:r w:rsidRPr="004B4064">
        <w:rPr>
          <w:color w:val="231F20"/>
          <w:spacing w:val="-4"/>
          <w:sz w:val="24"/>
        </w:rPr>
        <w:t xml:space="preserve"> </w:t>
      </w:r>
      <w:r w:rsidRPr="004B4064">
        <w:rPr>
          <w:color w:val="231F20"/>
          <w:sz w:val="24"/>
        </w:rPr>
        <w:t>to</w:t>
      </w:r>
      <w:r w:rsidRPr="004B4064">
        <w:rPr>
          <w:color w:val="231F20"/>
          <w:spacing w:val="-4"/>
          <w:sz w:val="24"/>
        </w:rPr>
        <w:t xml:space="preserve"> </w:t>
      </w:r>
      <w:r w:rsidRPr="004B4064">
        <w:rPr>
          <w:color w:val="231F20"/>
          <w:sz w:val="24"/>
        </w:rPr>
        <w:t>succeed,</w:t>
      </w:r>
      <w:r w:rsidRPr="004B4064">
        <w:rPr>
          <w:color w:val="231F20"/>
          <w:spacing w:val="-3"/>
          <w:sz w:val="24"/>
        </w:rPr>
        <w:t xml:space="preserve"> </w:t>
      </w:r>
      <w:r w:rsidRPr="004B4064">
        <w:rPr>
          <w:color w:val="231F20"/>
          <w:sz w:val="24"/>
        </w:rPr>
        <w:t>to</w:t>
      </w:r>
      <w:r w:rsidRPr="004B4064">
        <w:rPr>
          <w:color w:val="231F20"/>
          <w:spacing w:val="-4"/>
          <w:sz w:val="24"/>
        </w:rPr>
        <w:t xml:space="preserve"> </w:t>
      </w:r>
      <w:r w:rsidRPr="004B4064">
        <w:rPr>
          <w:color w:val="231F20"/>
          <w:sz w:val="24"/>
        </w:rPr>
        <w:t>be</w:t>
      </w:r>
      <w:r w:rsidRPr="004B4064">
        <w:rPr>
          <w:color w:val="231F20"/>
          <w:spacing w:val="-4"/>
          <w:sz w:val="24"/>
        </w:rPr>
        <w:t xml:space="preserve"> </w:t>
      </w:r>
      <w:r w:rsidRPr="004B4064">
        <w:rPr>
          <w:color w:val="231F20"/>
          <w:spacing w:val="-3"/>
          <w:sz w:val="24"/>
        </w:rPr>
        <w:t>happy,</w:t>
      </w:r>
      <w:r w:rsidRPr="004B4064">
        <w:rPr>
          <w:color w:val="231F20"/>
          <w:spacing w:val="-4"/>
          <w:sz w:val="24"/>
        </w:rPr>
        <w:t xml:space="preserve"> </w:t>
      </w:r>
      <w:r w:rsidRPr="004B4064">
        <w:rPr>
          <w:color w:val="231F20"/>
          <w:sz w:val="24"/>
        </w:rPr>
        <w:t>and</w:t>
      </w:r>
      <w:r w:rsidRPr="004B4064">
        <w:rPr>
          <w:color w:val="231F20"/>
          <w:spacing w:val="-4"/>
          <w:sz w:val="24"/>
        </w:rPr>
        <w:t xml:space="preserve"> </w:t>
      </w:r>
      <w:r w:rsidRPr="004B4064">
        <w:rPr>
          <w:color w:val="231F20"/>
          <w:sz w:val="24"/>
        </w:rPr>
        <w:t>to</w:t>
      </w:r>
      <w:r w:rsidRPr="004B4064">
        <w:rPr>
          <w:color w:val="231F20"/>
          <w:spacing w:val="-4"/>
          <w:sz w:val="24"/>
        </w:rPr>
        <w:t xml:space="preserve"> </w:t>
      </w:r>
      <w:r w:rsidRPr="004B4064">
        <w:rPr>
          <w:color w:val="231F20"/>
          <w:sz w:val="24"/>
        </w:rPr>
        <w:t>live</w:t>
      </w:r>
      <w:r w:rsidRPr="004B4064">
        <w:rPr>
          <w:color w:val="231F20"/>
          <w:spacing w:val="-4"/>
          <w:sz w:val="24"/>
        </w:rPr>
        <w:t xml:space="preserve"> </w:t>
      </w:r>
      <w:r w:rsidRPr="004B4064">
        <w:rPr>
          <w:color w:val="231F20"/>
          <w:sz w:val="24"/>
        </w:rPr>
        <w:t>in peace—but they had to do their part (1 Chronicles</w:t>
      </w:r>
      <w:r w:rsidRPr="004B4064">
        <w:rPr>
          <w:color w:val="231F20"/>
          <w:spacing w:val="-3"/>
          <w:sz w:val="24"/>
        </w:rPr>
        <w:t xml:space="preserve"> </w:t>
      </w:r>
      <w:r w:rsidRPr="004B4064">
        <w:rPr>
          <w:color w:val="231F20"/>
          <w:sz w:val="24"/>
        </w:rPr>
        <w:t>22:12-13).</w:t>
      </w:r>
    </w:p>
    <w:p w:rsidR="004B4064" w:rsidRPr="004B4064" w:rsidRDefault="004B4064" w:rsidP="004B4064">
      <w:pPr>
        <w:numPr>
          <w:ilvl w:val="0"/>
          <w:numId w:val="20"/>
        </w:numPr>
        <w:tabs>
          <w:tab w:val="left" w:pos="820"/>
        </w:tabs>
        <w:spacing w:before="121" w:line="249" w:lineRule="auto"/>
        <w:ind w:right="117"/>
        <w:jc w:val="both"/>
        <w:rPr>
          <w:sz w:val="24"/>
        </w:rPr>
      </w:pPr>
      <w:r>
        <w:rPr>
          <w:noProof/>
        </w:rPr>
        <mc:AlternateContent>
          <mc:Choice Requires="wps">
            <w:drawing>
              <wp:anchor distT="0" distB="0" distL="0" distR="0" simplePos="0" relativeHeight="251660288" behindDoc="0" locked="0" layoutInCell="1" allowOverlap="1">
                <wp:simplePos x="0" y="0"/>
                <wp:positionH relativeFrom="page">
                  <wp:posOffset>1362075</wp:posOffset>
                </wp:positionH>
                <wp:positionV relativeFrom="paragraph">
                  <wp:posOffset>1120140</wp:posOffset>
                </wp:positionV>
                <wp:extent cx="5943600" cy="1957070"/>
                <wp:effectExtent l="0" t="0" r="0" b="508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7070"/>
                        </a:xfrm>
                        <a:prstGeom prst="rect">
                          <a:avLst/>
                        </a:prstGeom>
                        <a:solidFill>
                          <a:schemeClr val="accent3"/>
                        </a:solidFill>
                        <a:ln>
                          <a:noFill/>
                        </a:ln>
                        <a:extLst/>
                      </wps:spPr>
                      <wps:txbx>
                        <w:txbxContent>
                          <w:p w:rsidR="004B4064" w:rsidRDefault="004B4064" w:rsidP="004B4064">
                            <w:pPr>
                              <w:pStyle w:val="BodyText"/>
                              <w:spacing w:before="104" w:line="249" w:lineRule="auto"/>
                              <w:ind w:left="630" w:right="185" w:hanging="360"/>
                            </w:pPr>
                            <w:r>
                              <w:rPr>
                                <w:b/>
                                <w:color w:val="231F20"/>
                              </w:rPr>
                              <w:t xml:space="preserve">NOTE: </w:t>
                            </w:r>
                            <w:r>
                              <w:rPr>
                                <w:color w:val="231F20"/>
                              </w:rPr>
                              <w:t>Gibeon was the site of one of the “high places” where idol worship was practiced— where sacrifices were made and incense was burned. It was also where the Tabernacle was located at that time. It is interesting to note that the worship of Almighty God and the worship of idols were practiced side-by-side. It is also interesting that the Tabernacle was in Gibeon, but the Ark of the Covenant was in another tent of meeting in Jerusalem (2 Chronicles 1:4).</w:t>
                            </w:r>
                          </w:p>
                          <w:p w:rsidR="004B4064" w:rsidRDefault="004B4064" w:rsidP="004B4064">
                            <w:pPr>
                              <w:pStyle w:val="BodyText"/>
                              <w:spacing w:before="1"/>
                              <w:rPr>
                                <w:sz w:val="25"/>
                              </w:rPr>
                            </w:pPr>
                          </w:p>
                          <w:p w:rsidR="004B4064" w:rsidRDefault="004B4064" w:rsidP="004B4064">
                            <w:pPr>
                              <w:pStyle w:val="BodyText"/>
                              <w:spacing w:before="1" w:line="249" w:lineRule="auto"/>
                              <w:ind w:left="630"/>
                            </w:pPr>
                            <w:r>
                              <w:rPr>
                                <w:color w:val="231F20"/>
                              </w:rPr>
                              <w:t>Solomon stopped the worship of idols at the high places, but it did not last. When he was “old,” his many wives “turned his heart away after other gods” (1 Kings 11:4; see also 1 Kings 3:3-4 and 1 Chronicles 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7.25pt;margin-top:88.2pt;width:468pt;height:154.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" fillcolor="#9bbb59 [3206]" stroked="f">
                <v:textbox inset="0,0,0,0">
                  <w:txbxContent>
                    <w:p w:rsidR="004B4064" w:rsidRDefault="004B4064" w:rsidP="004B4064">
                      <w:pPr>
                        <w:pStyle w:val="BodyText"/>
                        <w:spacing w:before="104" w:line="249" w:lineRule="auto"/>
                        <w:ind w:left="630" w:right="185" w:hanging="360"/>
                      </w:pPr>
                      <w:r>
                        <w:rPr>
                          <w:b/>
                          <w:color w:val="231F20"/>
                        </w:rPr>
                        <w:t xml:space="preserve">NOTE: </w:t>
                      </w:r>
                      <w:r>
                        <w:rPr>
                          <w:color w:val="231F20"/>
                        </w:rPr>
                        <w:t>Gibeon was the site of one of the “high places” where idol worship was practiced— where sacrifices were made and incense was burned. It was also where the Tabernacle was located at that time. It is interesting to note that the worship of Almighty God and the worship of idols were practiced side-by-side. It is also interesting that the Tabernacle was in Gibeon, but the Ark of the Covenant was in another tent of meeting in Jerusalem (2 Chronicles 1:4).</w:t>
                      </w:r>
                    </w:p>
                    <w:p w:rsidR="004B4064" w:rsidRDefault="004B4064" w:rsidP="004B4064">
                      <w:pPr>
                        <w:pStyle w:val="BodyText"/>
                        <w:spacing w:before="1"/>
                        <w:rPr>
                          <w:sz w:val="25"/>
                        </w:rPr>
                      </w:pPr>
                    </w:p>
                    <w:p w:rsidR="004B4064" w:rsidRDefault="004B4064" w:rsidP="004B4064">
                      <w:pPr>
                        <w:pStyle w:val="BodyText"/>
                        <w:spacing w:before="1" w:line="249" w:lineRule="auto"/>
                        <w:ind w:left="630"/>
                      </w:pPr>
                      <w:r>
                        <w:rPr>
                          <w:color w:val="231F20"/>
                        </w:rPr>
                        <w:t>Solomon stopped the worship of idols at the high places, but it did not last. When he was “old,” his many wives “turned his heart away after other gods” (1 Kings 11:4; see also 1 Kings 3:3-4 and 1 Chronicles 1:3-6).</w:t>
                      </w:r>
                    </w:p>
                  </w:txbxContent>
                </v:textbox>
                <w10:wrap type="topAndBottom" anchorx="page"/>
              </v:shape>
            </w:pict>
          </mc:Fallback>
        </mc:AlternateContent>
      </w:r>
      <w:r w:rsidRPr="004B4064">
        <w:rPr>
          <w:color w:val="231F20"/>
          <w:sz w:val="24"/>
        </w:rPr>
        <w:t xml:space="preserve">When David died, Solomon became King of Israel as David wanted. He was probably between 15 and 20 years old. He had apparently been taught to love and respect God and His </w:t>
      </w:r>
      <w:r w:rsidRPr="004B4064">
        <w:rPr>
          <w:color w:val="231F20"/>
          <w:spacing w:val="-4"/>
          <w:sz w:val="24"/>
        </w:rPr>
        <w:t xml:space="preserve">law. </w:t>
      </w:r>
      <w:r w:rsidRPr="004B4064">
        <w:rPr>
          <w:color w:val="231F20"/>
          <w:sz w:val="24"/>
        </w:rPr>
        <w:t>He went to   a place called Gibeon to worship God, and he made 1,000 burnt offerings! While he was there, the Lord appeared to Solomon in a dream one night and said to him, “Ask! What shall I give</w:t>
      </w:r>
      <w:r w:rsidRPr="004B4064">
        <w:rPr>
          <w:color w:val="231F20"/>
          <w:spacing w:val="-26"/>
          <w:sz w:val="24"/>
        </w:rPr>
        <w:t xml:space="preserve"> </w:t>
      </w:r>
      <w:r w:rsidRPr="004B4064">
        <w:rPr>
          <w:color w:val="231F20"/>
          <w:sz w:val="24"/>
        </w:rPr>
        <w:t>you?”</w:t>
      </w:r>
    </w:p>
    <w:p w:rsidR="004B4064" w:rsidRPr="004B4064" w:rsidRDefault="004B4064" w:rsidP="004B4064">
      <w:pPr>
        <w:numPr>
          <w:ilvl w:val="0"/>
          <w:numId w:val="20"/>
        </w:numPr>
        <w:tabs>
          <w:tab w:val="left" w:pos="820"/>
        </w:tabs>
        <w:spacing w:before="91" w:line="249" w:lineRule="auto"/>
        <w:ind w:right="117"/>
        <w:jc w:val="both"/>
        <w:rPr>
          <w:sz w:val="24"/>
        </w:rPr>
      </w:pPr>
      <w:r w:rsidRPr="004B4064">
        <w:rPr>
          <w:color w:val="231F20"/>
          <w:spacing w:val="-9"/>
          <w:sz w:val="24"/>
        </w:rPr>
        <w:t>To</w:t>
      </w:r>
      <w:r w:rsidRPr="004B4064">
        <w:rPr>
          <w:color w:val="231F20"/>
          <w:spacing w:val="-18"/>
          <w:sz w:val="24"/>
        </w:rPr>
        <w:t xml:space="preserve"> </w:t>
      </w:r>
      <w:r w:rsidRPr="004B4064">
        <w:rPr>
          <w:color w:val="231F20"/>
          <w:sz w:val="24"/>
        </w:rPr>
        <w:t>his</w:t>
      </w:r>
      <w:r w:rsidRPr="004B4064">
        <w:rPr>
          <w:color w:val="231F20"/>
          <w:spacing w:val="-18"/>
          <w:sz w:val="24"/>
        </w:rPr>
        <w:t xml:space="preserve"> </w:t>
      </w:r>
      <w:r w:rsidRPr="004B4064">
        <w:rPr>
          <w:color w:val="231F20"/>
          <w:sz w:val="24"/>
        </w:rPr>
        <w:t>credit,</w:t>
      </w:r>
      <w:r w:rsidRPr="004B4064">
        <w:rPr>
          <w:color w:val="231F20"/>
          <w:spacing w:val="-18"/>
          <w:sz w:val="24"/>
        </w:rPr>
        <w:t xml:space="preserve"> </w:t>
      </w:r>
      <w:r w:rsidRPr="004B4064">
        <w:rPr>
          <w:color w:val="231F20"/>
          <w:sz w:val="24"/>
        </w:rPr>
        <w:t>Solomon</w:t>
      </w:r>
      <w:r w:rsidRPr="004B4064">
        <w:rPr>
          <w:color w:val="231F20"/>
          <w:spacing w:val="-17"/>
          <w:sz w:val="24"/>
        </w:rPr>
        <w:t xml:space="preserve"> </w:t>
      </w:r>
      <w:r w:rsidRPr="004B4064">
        <w:rPr>
          <w:color w:val="231F20"/>
          <w:sz w:val="24"/>
        </w:rPr>
        <w:t>realized</w:t>
      </w:r>
      <w:r w:rsidRPr="004B4064">
        <w:rPr>
          <w:color w:val="231F20"/>
          <w:spacing w:val="-18"/>
          <w:sz w:val="24"/>
        </w:rPr>
        <w:t xml:space="preserve"> </w:t>
      </w:r>
      <w:r w:rsidRPr="004B4064">
        <w:rPr>
          <w:color w:val="231F20"/>
          <w:sz w:val="24"/>
        </w:rPr>
        <w:t>that</w:t>
      </w:r>
      <w:r w:rsidRPr="004B4064">
        <w:rPr>
          <w:color w:val="231F20"/>
          <w:spacing w:val="-18"/>
          <w:sz w:val="24"/>
        </w:rPr>
        <w:t xml:space="preserve"> </w:t>
      </w:r>
      <w:r w:rsidRPr="004B4064">
        <w:rPr>
          <w:color w:val="231F20"/>
          <w:sz w:val="24"/>
        </w:rPr>
        <w:t>his</w:t>
      </w:r>
      <w:r w:rsidRPr="004B4064">
        <w:rPr>
          <w:color w:val="231F20"/>
          <w:spacing w:val="-18"/>
          <w:sz w:val="24"/>
        </w:rPr>
        <w:t xml:space="preserve"> </w:t>
      </w:r>
      <w:r w:rsidRPr="004B4064">
        <w:rPr>
          <w:color w:val="231F20"/>
          <w:sz w:val="24"/>
        </w:rPr>
        <w:t>inexperience</w:t>
      </w:r>
      <w:r w:rsidRPr="004B4064">
        <w:rPr>
          <w:color w:val="231F20"/>
          <w:spacing w:val="-19"/>
          <w:sz w:val="24"/>
        </w:rPr>
        <w:t xml:space="preserve"> </w:t>
      </w:r>
      <w:r w:rsidRPr="004B4064">
        <w:rPr>
          <w:color w:val="231F20"/>
          <w:sz w:val="24"/>
        </w:rPr>
        <w:t>and</w:t>
      </w:r>
      <w:r w:rsidRPr="004B4064">
        <w:rPr>
          <w:color w:val="231F20"/>
          <w:spacing w:val="-18"/>
          <w:sz w:val="24"/>
        </w:rPr>
        <w:t xml:space="preserve"> </w:t>
      </w:r>
      <w:r w:rsidRPr="004B4064">
        <w:rPr>
          <w:color w:val="231F20"/>
          <w:sz w:val="24"/>
        </w:rPr>
        <w:t>youth</w:t>
      </w:r>
      <w:r w:rsidRPr="004B4064">
        <w:rPr>
          <w:color w:val="231F20"/>
          <w:spacing w:val="-18"/>
          <w:sz w:val="24"/>
        </w:rPr>
        <w:t xml:space="preserve"> </w:t>
      </w:r>
      <w:r w:rsidRPr="004B4064">
        <w:rPr>
          <w:color w:val="231F20"/>
          <w:sz w:val="24"/>
        </w:rPr>
        <w:t>might</w:t>
      </w:r>
      <w:r w:rsidRPr="004B4064">
        <w:rPr>
          <w:color w:val="231F20"/>
          <w:spacing w:val="-18"/>
          <w:sz w:val="24"/>
        </w:rPr>
        <w:t xml:space="preserve"> </w:t>
      </w:r>
      <w:r w:rsidRPr="004B4064">
        <w:rPr>
          <w:color w:val="231F20"/>
          <w:sz w:val="24"/>
        </w:rPr>
        <w:t>not</w:t>
      </w:r>
      <w:r w:rsidRPr="004B4064">
        <w:rPr>
          <w:color w:val="231F20"/>
          <w:spacing w:val="-18"/>
          <w:sz w:val="24"/>
        </w:rPr>
        <w:t xml:space="preserve"> </w:t>
      </w:r>
      <w:r w:rsidRPr="004B4064">
        <w:rPr>
          <w:color w:val="231F20"/>
          <w:sz w:val="24"/>
        </w:rPr>
        <w:t>help</w:t>
      </w:r>
      <w:r w:rsidRPr="004B4064">
        <w:rPr>
          <w:color w:val="231F20"/>
          <w:spacing w:val="-18"/>
          <w:sz w:val="24"/>
        </w:rPr>
        <w:t xml:space="preserve"> </w:t>
      </w:r>
      <w:r w:rsidRPr="004B4064">
        <w:rPr>
          <w:color w:val="231F20"/>
          <w:sz w:val="24"/>
        </w:rPr>
        <w:t>him</w:t>
      </w:r>
      <w:r w:rsidRPr="004B4064">
        <w:rPr>
          <w:color w:val="231F20"/>
          <w:spacing w:val="-18"/>
          <w:sz w:val="24"/>
        </w:rPr>
        <w:t xml:space="preserve"> </w:t>
      </w:r>
      <w:r w:rsidRPr="004B4064">
        <w:rPr>
          <w:color w:val="231F20"/>
          <w:sz w:val="24"/>
        </w:rPr>
        <w:t>be</w:t>
      </w:r>
      <w:r w:rsidRPr="004B4064">
        <w:rPr>
          <w:color w:val="231F20"/>
          <w:spacing w:val="-18"/>
          <w:sz w:val="24"/>
        </w:rPr>
        <w:t xml:space="preserve"> </w:t>
      </w:r>
      <w:r w:rsidRPr="004B4064">
        <w:rPr>
          <w:color w:val="231F20"/>
          <w:sz w:val="24"/>
        </w:rPr>
        <w:t>a</w:t>
      </w:r>
      <w:r w:rsidRPr="004B4064">
        <w:rPr>
          <w:color w:val="231F20"/>
          <w:spacing w:val="-18"/>
          <w:sz w:val="24"/>
        </w:rPr>
        <w:t xml:space="preserve"> </w:t>
      </w:r>
      <w:r w:rsidRPr="004B4064">
        <w:rPr>
          <w:color w:val="231F20"/>
          <w:sz w:val="24"/>
        </w:rPr>
        <w:t>great</w:t>
      </w:r>
      <w:r w:rsidRPr="004B4064">
        <w:rPr>
          <w:color w:val="231F20"/>
          <w:spacing w:val="-18"/>
          <w:sz w:val="24"/>
        </w:rPr>
        <w:t xml:space="preserve"> </w:t>
      </w:r>
      <w:r w:rsidRPr="004B4064">
        <w:rPr>
          <w:color w:val="231F20"/>
          <w:sz w:val="24"/>
        </w:rPr>
        <w:t>king.</w:t>
      </w:r>
      <w:r w:rsidRPr="004B4064">
        <w:rPr>
          <w:color w:val="231F20"/>
          <w:spacing w:val="-18"/>
          <w:sz w:val="24"/>
        </w:rPr>
        <w:t xml:space="preserve"> </w:t>
      </w:r>
      <w:r w:rsidRPr="004B4064">
        <w:rPr>
          <w:color w:val="231F20"/>
          <w:sz w:val="24"/>
        </w:rPr>
        <w:t>He did not selfishly ask God for great riches or power or fame. Instead, he asked for “an</w:t>
      </w:r>
      <w:r w:rsidRPr="004B4064">
        <w:rPr>
          <w:color w:val="231F20"/>
          <w:spacing w:val="-13"/>
          <w:sz w:val="24"/>
        </w:rPr>
        <w:t xml:space="preserve"> </w:t>
      </w:r>
      <w:r w:rsidRPr="004B4064">
        <w:rPr>
          <w:color w:val="231F20"/>
          <w:sz w:val="24"/>
        </w:rPr>
        <w:t xml:space="preserve">understanding heart,” as well as “wisdom and knowledge,” to guide the nation of Israel, and he asked to be able “to discern between good and evil” to be able to judge the nation (1 Kings </w:t>
      </w:r>
      <w:r w:rsidRPr="004B4064">
        <w:rPr>
          <w:color w:val="231F20"/>
          <w:sz w:val="24"/>
        </w:rPr>
        <w:lastRenderedPageBreak/>
        <w:t>3:9; 2 Chronicles</w:t>
      </w:r>
      <w:r w:rsidRPr="004B4064">
        <w:rPr>
          <w:color w:val="231F20"/>
          <w:spacing w:val="-12"/>
          <w:sz w:val="24"/>
        </w:rPr>
        <w:t xml:space="preserve"> </w:t>
      </w:r>
      <w:r w:rsidRPr="004B4064">
        <w:rPr>
          <w:color w:val="231F20"/>
          <w:sz w:val="24"/>
        </w:rPr>
        <w:t>1:10).</w:t>
      </w:r>
    </w:p>
    <w:p w:rsidR="004B4064" w:rsidRPr="004B4064" w:rsidRDefault="004B4064" w:rsidP="004B4064">
      <w:pPr>
        <w:pStyle w:val="ListParagraph"/>
        <w:numPr>
          <w:ilvl w:val="0"/>
          <w:numId w:val="20"/>
        </w:numPr>
        <w:tabs>
          <w:tab w:val="left" w:pos="1360"/>
        </w:tabs>
        <w:spacing w:before="62" w:line="249" w:lineRule="auto"/>
        <w:ind w:right="117"/>
        <w:jc w:val="both"/>
        <w:rPr>
          <w:sz w:val="24"/>
        </w:rPr>
      </w:pPr>
      <w:r w:rsidRPr="004B4064">
        <w:rPr>
          <w:color w:val="231F20"/>
          <w:sz w:val="24"/>
        </w:rPr>
        <w:t>God was very pleased with Solomon’s unselfish request, so He promised to give Solomon greater</w:t>
      </w:r>
      <w:r w:rsidRPr="004B4064">
        <w:rPr>
          <w:color w:val="231F20"/>
          <w:spacing w:val="-13"/>
          <w:sz w:val="24"/>
        </w:rPr>
        <w:t xml:space="preserve"> </w:t>
      </w:r>
      <w:r w:rsidRPr="004B4064">
        <w:rPr>
          <w:color w:val="231F20"/>
          <w:sz w:val="24"/>
        </w:rPr>
        <w:t>wisdom</w:t>
      </w:r>
      <w:r w:rsidRPr="004B4064">
        <w:rPr>
          <w:color w:val="231F20"/>
          <w:spacing w:val="-12"/>
          <w:sz w:val="24"/>
        </w:rPr>
        <w:t xml:space="preserve"> </w:t>
      </w:r>
      <w:r w:rsidRPr="004B4064">
        <w:rPr>
          <w:color w:val="231F20"/>
          <w:sz w:val="24"/>
        </w:rPr>
        <w:t>and</w:t>
      </w:r>
      <w:r w:rsidRPr="004B4064">
        <w:rPr>
          <w:color w:val="231F20"/>
          <w:spacing w:val="-13"/>
          <w:sz w:val="24"/>
        </w:rPr>
        <w:t xml:space="preserve"> </w:t>
      </w:r>
      <w:r w:rsidRPr="004B4064">
        <w:rPr>
          <w:color w:val="231F20"/>
          <w:sz w:val="24"/>
        </w:rPr>
        <w:t>understanding</w:t>
      </w:r>
      <w:r w:rsidRPr="004B4064">
        <w:rPr>
          <w:color w:val="231F20"/>
          <w:spacing w:val="-13"/>
          <w:sz w:val="24"/>
        </w:rPr>
        <w:t xml:space="preserve"> </w:t>
      </w:r>
      <w:r w:rsidRPr="004B4064">
        <w:rPr>
          <w:color w:val="231F20"/>
          <w:sz w:val="24"/>
        </w:rPr>
        <w:t>than</w:t>
      </w:r>
      <w:r w:rsidRPr="004B4064">
        <w:rPr>
          <w:color w:val="231F20"/>
          <w:spacing w:val="-13"/>
          <w:sz w:val="24"/>
        </w:rPr>
        <w:t xml:space="preserve"> </w:t>
      </w:r>
      <w:r w:rsidRPr="004B4064">
        <w:rPr>
          <w:color w:val="231F20"/>
          <w:sz w:val="24"/>
        </w:rPr>
        <w:t>anyone</w:t>
      </w:r>
      <w:r w:rsidRPr="004B4064">
        <w:rPr>
          <w:color w:val="231F20"/>
          <w:spacing w:val="-13"/>
          <w:sz w:val="24"/>
        </w:rPr>
        <w:t xml:space="preserve"> </w:t>
      </w:r>
      <w:r w:rsidRPr="004B4064">
        <w:rPr>
          <w:color w:val="231F20"/>
          <w:sz w:val="24"/>
        </w:rPr>
        <w:t>who</w:t>
      </w:r>
      <w:r w:rsidRPr="004B4064">
        <w:rPr>
          <w:color w:val="231F20"/>
          <w:spacing w:val="-12"/>
          <w:sz w:val="24"/>
        </w:rPr>
        <w:t xml:space="preserve"> </w:t>
      </w:r>
      <w:r w:rsidRPr="004B4064">
        <w:rPr>
          <w:color w:val="231F20"/>
          <w:sz w:val="24"/>
        </w:rPr>
        <w:t>had</w:t>
      </w:r>
      <w:r w:rsidRPr="004B4064">
        <w:rPr>
          <w:color w:val="231F20"/>
          <w:spacing w:val="-12"/>
          <w:sz w:val="24"/>
        </w:rPr>
        <w:t xml:space="preserve"> </w:t>
      </w:r>
      <w:r w:rsidRPr="004B4064">
        <w:rPr>
          <w:color w:val="231F20"/>
          <w:sz w:val="24"/>
        </w:rPr>
        <w:t>ever</w:t>
      </w:r>
      <w:r w:rsidRPr="004B4064">
        <w:rPr>
          <w:color w:val="231F20"/>
          <w:spacing w:val="-13"/>
          <w:sz w:val="24"/>
        </w:rPr>
        <w:t xml:space="preserve"> </w:t>
      </w:r>
      <w:r w:rsidRPr="004B4064">
        <w:rPr>
          <w:color w:val="231F20"/>
          <w:sz w:val="24"/>
        </w:rPr>
        <w:t>lived—plus,</w:t>
      </w:r>
      <w:r w:rsidRPr="004B4064">
        <w:rPr>
          <w:color w:val="231F20"/>
          <w:spacing w:val="-13"/>
          <w:sz w:val="24"/>
        </w:rPr>
        <w:t xml:space="preserve"> </w:t>
      </w:r>
      <w:r w:rsidRPr="004B4064">
        <w:rPr>
          <w:color w:val="231F20"/>
          <w:sz w:val="24"/>
        </w:rPr>
        <w:t>He</w:t>
      </w:r>
      <w:r w:rsidRPr="004B4064">
        <w:rPr>
          <w:color w:val="231F20"/>
          <w:spacing w:val="-12"/>
          <w:sz w:val="24"/>
        </w:rPr>
        <w:t xml:space="preserve"> </w:t>
      </w:r>
      <w:r w:rsidRPr="004B4064">
        <w:rPr>
          <w:color w:val="231F20"/>
          <w:sz w:val="24"/>
        </w:rPr>
        <w:t>promised</w:t>
      </w:r>
      <w:r w:rsidRPr="004B4064">
        <w:rPr>
          <w:color w:val="231F20"/>
          <w:spacing w:val="-13"/>
          <w:sz w:val="24"/>
        </w:rPr>
        <w:t xml:space="preserve"> </w:t>
      </w:r>
      <w:r w:rsidRPr="004B4064">
        <w:rPr>
          <w:color w:val="231F20"/>
          <w:sz w:val="24"/>
        </w:rPr>
        <w:t>to</w:t>
      </w:r>
      <w:r w:rsidRPr="004B4064">
        <w:rPr>
          <w:color w:val="231F20"/>
          <w:spacing w:val="-13"/>
          <w:sz w:val="24"/>
        </w:rPr>
        <w:t xml:space="preserve"> </w:t>
      </w:r>
      <w:r w:rsidRPr="004B4064">
        <w:rPr>
          <w:color w:val="231F20"/>
          <w:sz w:val="24"/>
        </w:rPr>
        <w:t xml:space="preserve">give Solomon all the other things he did </w:t>
      </w:r>
      <w:r w:rsidRPr="004B4064">
        <w:rPr>
          <w:b/>
          <w:color w:val="231F20"/>
          <w:sz w:val="24"/>
        </w:rPr>
        <w:t xml:space="preserve">not </w:t>
      </w:r>
      <w:r w:rsidRPr="004B4064">
        <w:rPr>
          <w:color w:val="231F20"/>
          <w:sz w:val="24"/>
        </w:rPr>
        <w:t>ask for as well (riches, power, and fame). God made these</w:t>
      </w:r>
      <w:r w:rsidRPr="004B4064">
        <w:rPr>
          <w:color w:val="231F20"/>
          <w:spacing w:val="-11"/>
          <w:sz w:val="24"/>
        </w:rPr>
        <w:t xml:space="preserve"> </w:t>
      </w:r>
      <w:r w:rsidRPr="004B4064">
        <w:rPr>
          <w:color w:val="231F20"/>
          <w:sz w:val="24"/>
        </w:rPr>
        <w:t>promises</w:t>
      </w:r>
      <w:r w:rsidRPr="004B4064">
        <w:rPr>
          <w:color w:val="231F20"/>
          <w:spacing w:val="-11"/>
          <w:sz w:val="24"/>
        </w:rPr>
        <w:t xml:space="preserve"> </w:t>
      </w:r>
      <w:r w:rsidRPr="004B4064">
        <w:rPr>
          <w:color w:val="231F20"/>
          <w:sz w:val="24"/>
        </w:rPr>
        <w:t>to</w:t>
      </w:r>
      <w:r w:rsidRPr="004B4064">
        <w:rPr>
          <w:color w:val="231F20"/>
          <w:spacing w:val="-11"/>
          <w:sz w:val="24"/>
        </w:rPr>
        <w:t xml:space="preserve"> </w:t>
      </w:r>
      <w:r w:rsidRPr="004B4064">
        <w:rPr>
          <w:color w:val="231F20"/>
          <w:sz w:val="24"/>
        </w:rPr>
        <w:t>King</w:t>
      </w:r>
      <w:r w:rsidRPr="004B4064">
        <w:rPr>
          <w:color w:val="231F20"/>
          <w:spacing w:val="-11"/>
          <w:sz w:val="24"/>
        </w:rPr>
        <w:t xml:space="preserve"> </w:t>
      </w:r>
      <w:r w:rsidRPr="004B4064">
        <w:rPr>
          <w:color w:val="231F20"/>
          <w:sz w:val="24"/>
        </w:rPr>
        <w:t>Solomon,</w:t>
      </w:r>
      <w:r w:rsidRPr="004B4064">
        <w:rPr>
          <w:color w:val="231F20"/>
          <w:spacing w:val="-10"/>
          <w:sz w:val="24"/>
        </w:rPr>
        <w:t xml:space="preserve"> </w:t>
      </w:r>
      <w:r w:rsidRPr="004B4064">
        <w:rPr>
          <w:color w:val="231F20"/>
          <w:sz w:val="24"/>
        </w:rPr>
        <w:t>but</w:t>
      </w:r>
      <w:r w:rsidRPr="004B4064">
        <w:rPr>
          <w:color w:val="231F20"/>
          <w:spacing w:val="-11"/>
          <w:sz w:val="24"/>
        </w:rPr>
        <w:t xml:space="preserve"> </w:t>
      </w:r>
      <w:r w:rsidRPr="004B4064">
        <w:rPr>
          <w:color w:val="231F20"/>
          <w:sz w:val="24"/>
        </w:rPr>
        <w:t>there</w:t>
      </w:r>
      <w:r w:rsidRPr="004B4064">
        <w:rPr>
          <w:color w:val="231F20"/>
          <w:spacing w:val="-11"/>
          <w:sz w:val="24"/>
        </w:rPr>
        <w:t xml:space="preserve"> </w:t>
      </w:r>
      <w:r w:rsidRPr="004B4064">
        <w:rPr>
          <w:color w:val="231F20"/>
          <w:sz w:val="24"/>
        </w:rPr>
        <w:t>were</w:t>
      </w:r>
      <w:r w:rsidRPr="004B4064">
        <w:rPr>
          <w:color w:val="231F20"/>
          <w:spacing w:val="-11"/>
          <w:sz w:val="24"/>
        </w:rPr>
        <w:t xml:space="preserve"> </w:t>
      </w:r>
      <w:r w:rsidRPr="004B4064">
        <w:rPr>
          <w:color w:val="231F20"/>
          <w:sz w:val="24"/>
        </w:rPr>
        <w:t>conditions:</w:t>
      </w:r>
      <w:r w:rsidRPr="004B4064">
        <w:rPr>
          <w:color w:val="231F20"/>
          <w:spacing w:val="-12"/>
          <w:sz w:val="24"/>
        </w:rPr>
        <w:t xml:space="preserve"> </w:t>
      </w:r>
      <w:r w:rsidRPr="004B4064">
        <w:rPr>
          <w:color w:val="231F20"/>
          <w:sz w:val="24"/>
        </w:rPr>
        <w:t>Solomon</w:t>
      </w:r>
      <w:r w:rsidRPr="004B4064">
        <w:rPr>
          <w:color w:val="231F20"/>
          <w:spacing w:val="-11"/>
          <w:sz w:val="24"/>
        </w:rPr>
        <w:t xml:space="preserve"> </w:t>
      </w:r>
      <w:r w:rsidRPr="004B4064">
        <w:rPr>
          <w:color w:val="231F20"/>
          <w:sz w:val="24"/>
        </w:rPr>
        <w:t>had</w:t>
      </w:r>
      <w:r w:rsidRPr="004B4064">
        <w:rPr>
          <w:color w:val="231F20"/>
          <w:spacing w:val="-11"/>
          <w:sz w:val="24"/>
        </w:rPr>
        <w:t xml:space="preserve"> </w:t>
      </w:r>
      <w:r w:rsidRPr="004B4064">
        <w:rPr>
          <w:color w:val="231F20"/>
          <w:sz w:val="24"/>
        </w:rPr>
        <w:t>to</w:t>
      </w:r>
      <w:r w:rsidRPr="004B4064">
        <w:rPr>
          <w:color w:val="231F20"/>
          <w:spacing w:val="-11"/>
          <w:sz w:val="24"/>
        </w:rPr>
        <w:t xml:space="preserve"> </w:t>
      </w:r>
      <w:r w:rsidRPr="004B4064">
        <w:rPr>
          <w:color w:val="231F20"/>
          <w:sz w:val="24"/>
        </w:rPr>
        <w:t>always</w:t>
      </w:r>
      <w:r w:rsidRPr="004B4064">
        <w:rPr>
          <w:color w:val="231F20"/>
          <w:spacing w:val="-11"/>
          <w:sz w:val="24"/>
        </w:rPr>
        <w:t xml:space="preserve"> </w:t>
      </w:r>
      <w:r w:rsidRPr="004B4064">
        <w:rPr>
          <w:color w:val="231F20"/>
          <w:sz w:val="24"/>
        </w:rPr>
        <w:t>obey</w:t>
      </w:r>
      <w:r w:rsidRPr="004B4064">
        <w:rPr>
          <w:color w:val="231F20"/>
          <w:spacing w:val="-11"/>
          <w:sz w:val="24"/>
        </w:rPr>
        <w:t xml:space="preserve"> </w:t>
      </w:r>
      <w:r w:rsidRPr="004B4064">
        <w:rPr>
          <w:color w:val="231F20"/>
          <w:sz w:val="24"/>
        </w:rPr>
        <w:t xml:space="preserve">God. God promised Solomon riches, honor, and wisdom, “If you walk in </w:t>
      </w:r>
      <w:proofErr w:type="gramStart"/>
      <w:r w:rsidRPr="004B4064">
        <w:rPr>
          <w:color w:val="231F20"/>
          <w:sz w:val="24"/>
        </w:rPr>
        <w:t>My</w:t>
      </w:r>
      <w:proofErr w:type="gramEnd"/>
      <w:r w:rsidRPr="004B4064">
        <w:rPr>
          <w:color w:val="231F20"/>
          <w:sz w:val="24"/>
        </w:rPr>
        <w:t xml:space="preserve"> ways, to keep My statutes and My commandments…” (1 Kings 3:14). [Note the repeated use of “if” and “then” in 3:14 and</w:t>
      </w:r>
      <w:r w:rsidRPr="004B4064">
        <w:rPr>
          <w:color w:val="231F20"/>
          <w:spacing w:val="-12"/>
          <w:sz w:val="24"/>
        </w:rPr>
        <w:t xml:space="preserve"> </w:t>
      </w:r>
      <w:r w:rsidRPr="004B4064">
        <w:rPr>
          <w:color w:val="231F20"/>
          <w:sz w:val="24"/>
        </w:rPr>
        <w:t>6:11-13.]</w:t>
      </w:r>
    </w:p>
    <w:p w:rsidR="004B4064" w:rsidRDefault="004B4064" w:rsidP="004B4064">
      <w:pPr>
        <w:pStyle w:val="ListParagraph"/>
        <w:numPr>
          <w:ilvl w:val="0"/>
          <w:numId w:val="20"/>
        </w:numPr>
        <w:tabs>
          <w:tab w:val="left" w:pos="1360"/>
        </w:tabs>
        <w:spacing w:before="62" w:line="249" w:lineRule="auto"/>
        <w:ind w:right="117"/>
        <w:jc w:val="both"/>
        <w:rPr>
          <w:sz w:val="24"/>
        </w:rPr>
      </w:pPr>
      <w:r>
        <w:rPr>
          <w:color w:val="231F20"/>
          <w:sz w:val="24"/>
        </w:rPr>
        <w:t xml:space="preserve">The next </w:t>
      </w:r>
      <w:r>
        <w:rPr>
          <w:color w:val="231F20"/>
          <w:spacing w:val="-4"/>
          <w:sz w:val="24"/>
        </w:rPr>
        <w:t xml:space="preserve">day, </w:t>
      </w:r>
      <w:r>
        <w:rPr>
          <w:color w:val="231F20"/>
          <w:sz w:val="24"/>
        </w:rPr>
        <w:t>Solomon left Gibeon and went to the tent of meeting in Jerusalem where the Ark of the Covenant was, and offered many more sacrifices to God. By going to worship</w:t>
      </w:r>
      <w:r>
        <w:rPr>
          <w:color w:val="231F20"/>
          <w:spacing w:val="-18"/>
          <w:sz w:val="24"/>
        </w:rPr>
        <w:t xml:space="preserve"> </w:t>
      </w:r>
      <w:r>
        <w:rPr>
          <w:color w:val="231F20"/>
          <w:sz w:val="24"/>
        </w:rPr>
        <w:t>God where the Ark of the Covenant was, Solomon wisely showed the Israelites that he intended to worship God and not idols—and he wanted his people to do the</w:t>
      </w:r>
      <w:r>
        <w:rPr>
          <w:color w:val="231F20"/>
          <w:spacing w:val="-22"/>
          <w:sz w:val="24"/>
        </w:rPr>
        <w:t xml:space="preserve"> </w:t>
      </w:r>
      <w:r>
        <w:rPr>
          <w:color w:val="231F20"/>
          <w:sz w:val="24"/>
        </w:rPr>
        <w:t>same.</w:t>
      </w:r>
    </w:p>
    <w:p w:rsidR="004B4064" w:rsidRPr="004B4064" w:rsidRDefault="004B4064" w:rsidP="004B4064">
      <w:pPr>
        <w:pStyle w:val="ListParagraph"/>
        <w:numPr>
          <w:ilvl w:val="0"/>
          <w:numId w:val="20"/>
        </w:numPr>
        <w:tabs>
          <w:tab w:val="left" w:pos="1360"/>
        </w:tabs>
        <w:spacing w:before="62" w:line="249" w:lineRule="auto"/>
        <w:ind w:right="117"/>
        <w:jc w:val="both"/>
        <w:rPr>
          <w:color w:val="231F20"/>
          <w:sz w:val="24"/>
        </w:rPr>
      </w:pPr>
      <w:r>
        <w:rPr>
          <w:color w:val="231F20"/>
          <w:sz w:val="24"/>
        </w:rPr>
        <w:t>God blessed Solomon with more wisdom, more wealth (1 Kings 4:20-28), and more power than any other ruler in history. He was King of Israel for 40</w:t>
      </w:r>
      <w:r w:rsidRPr="004B4064">
        <w:rPr>
          <w:color w:val="231F20"/>
          <w:sz w:val="24"/>
        </w:rPr>
        <w:t xml:space="preserve"> </w:t>
      </w:r>
      <w:r>
        <w:rPr>
          <w:color w:val="231F20"/>
          <w:sz w:val="24"/>
        </w:rPr>
        <w:t>years.</w:t>
      </w:r>
    </w:p>
    <w:p w:rsidR="004B4064" w:rsidRPr="004B4064" w:rsidRDefault="004B4064" w:rsidP="004B4064">
      <w:pPr>
        <w:pStyle w:val="ListParagraph"/>
        <w:numPr>
          <w:ilvl w:val="0"/>
          <w:numId w:val="20"/>
        </w:numPr>
        <w:tabs>
          <w:tab w:val="left" w:pos="1360"/>
        </w:tabs>
        <w:spacing w:before="62" w:line="249" w:lineRule="auto"/>
        <w:ind w:right="117"/>
        <w:jc w:val="both"/>
        <w:rPr>
          <w:color w:val="231F20"/>
          <w:sz w:val="24"/>
        </w:rPr>
      </w:pPr>
      <w:r>
        <w:rPr>
          <w:color w:val="231F20"/>
          <w:sz w:val="24"/>
        </w:rPr>
        <w:t>God</w:t>
      </w:r>
      <w:r w:rsidRPr="004B4064">
        <w:rPr>
          <w:color w:val="231F20"/>
          <w:sz w:val="24"/>
        </w:rPr>
        <w:t xml:space="preserve"> </w:t>
      </w:r>
      <w:r>
        <w:rPr>
          <w:color w:val="231F20"/>
          <w:sz w:val="24"/>
        </w:rPr>
        <w:t>has</w:t>
      </w:r>
      <w:r w:rsidRPr="004B4064">
        <w:rPr>
          <w:color w:val="231F20"/>
          <w:sz w:val="24"/>
        </w:rPr>
        <w:t xml:space="preserve"> </w:t>
      </w:r>
      <w:r>
        <w:rPr>
          <w:color w:val="231F20"/>
          <w:sz w:val="24"/>
        </w:rPr>
        <w:t>promised</w:t>
      </w:r>
      <w:r w:rsidRPr="004B4064">
        <w:rPr>
          <w:color w:val="231F20"/>
          <w:sz w:val="24"/>
        </w:rPr>
        <w:t xml:space="preserve"> </w:t>
      </w:r>
      <w:r>
        <w:rPr>
          <w:color w:val="231F20"/>
          <w:sz w:val="24"/>
        </w:rPr>
        <w:t>to</w:t>
      </w:r>
      <w:r w:rsidRPr="004B4064">
        <w:rPr>
          <w:color w:val="231F20"/>
          <w:sz w:val="24"/>
        </w:rPr>
        <w:t xml:space="preserve"> </w:t>
      </w:r>
      <w:r>
        <w:rPr>
          <w:color w:val="231F20"/>
          <w:sz w:val="24"/>
        </w:rPr>
        <w:t>bless</w:t>
      </w:r>
      <w:r w:rsidRPr="004B4064">
        <w:rPr>
          <w:color w:val="231F20"/>
          <w:sz w:val="24"/>
        </w:rPr>
        <w:t xml:space="preserve"> </w:t>
      </w:r>
      <w:r>
        <w:rPr>
          <w:color w:val="231F20"/>
          <w:sz w:val="24"/>
        </w:rPr>
        <w:t>us,</w:t>
      </w:r>
      <w:r w:rsidRPr="004B4064">
        <w:rPr>
          <w:color w:val="231F20"/>
          <w:sz w:val="24"/>
        </w:rPr>
        <w:t xml:space="preserve"> </w:t>
      </w:r>
      <w:r>
        <w:rPr>
          <w:color w:val="231F20"/>
          <w:sz w:val="24"/>
        </w:rPr>
        <w:t>too,</w:t>
      </w:r>
      <w:r w:rsidRPr="004B4064">
        <w:rPr>
          <w:color w:val="231F20"/>
          <w:sz w:val="24"/>
        </w:rPr>
        <w:t xml:space="preserve"> if </w:t>
      </w:r>
      <w:r>
        <w:rPr>
          <w:color w:val="231F20"/>
          <w:sz w:val="24"/>
        </w:rPr>
        <w:t>we</w:t>
      </w:r>
      <w:r w:rsidRPr="004B4064">
        <w:rPr>
          <w:color w:val="231F20"/>
          <w:sz w:val="24"/>
        </w:rPr>
        <w:t xml:space="preserve"> </w:t>
      </w:r>
      <w:r>
        <w:rPr>
          <w:color w:val="231F20"/>
          <w:sz w:val="24"/>
        </w:rPr>
        <w:t>walk</w:t>
      </w:r>
      <w:r w:rsidRPr="004B4064">
        <w:rPr>
          <w:color w:val="231F20"/>
          <w:sz w:val="24"/>
        </w:rPr>
        <w:t xml:space="preserve"> </w:t>
      </w:r>
      <w:r>
        <w:rPr>
          <w:color w:val="231F20"/>
          <w:sz w:val="24"/>
        </w:rPr>
        <w:t>in</w:t>
      </w:r>
      <w:r w:rsidRPr="004B4064">
        <w:rPr>
          <w:color w:val="231F20"/>
          <w:sz w:val="24"/>
        </w:rPr>
        <w:t xml:space="preserve"> </w:t>
      </w:r>
      <w:r>
        <w:rPr>
          <w:color w:val="231F20"/>
          <w:sz w:val="24"/>
        </w:rPr>
        <w:t>His</w:t>
      </w:r>
      <w:r w:rsidRPr="004B4064">
        <w:rPr>
          <w:color w:val="231F20"/>
          <w:sz w:val="24"/>
        </w:rPr>
        <w:t xml:space="preserve"> </w:t>
      </w:r>
      <w:r>
        <w:rPr>
          <w:color w:val="231F20"/>
          <w:sz w:val="24"/>
        </w:rPr>
        <w:t>ways</w:t>
      </w:r>
      <w:r w:rsidRPr="004B4064">
        <w:rPr>
          <w:color w:val="231F20"/>
          <w:sz w:val="24"/>
        </w:rPr>
        <w:t xml:space="preserve"> </w:t>
      </w:r>
      <w:r>
        <w:rPr>
          <w:color w:val="231F20"/>
          <w:sz w:val="24"/>
        </w:rPr>
        <w:t>(live</w:t>
      </w:r>
      <w:r w:rsidRPr="004B4064">
        <w:rPr>
          <w:color w:val="231F20"/>
          <w:sz w:val="24"/>
        </w:rPr>
        <w:t xml:space="preserve"> </w:t>
      </w:r>
      <w:r>
        <w:rPr>
          <w:color w:val="231F20"/>
          <w:sz w:val="24"/>
        </w:rPr>
        <w:t>like</w:t>
      </w:r>
      <w:r w:rsidRPr="004B4064">
        <w:rPr>
          <w:color w:val="231F20"/>
          <w:sz w:val="24"/>
        </w:rPr>
        <w:t xml:space="preserve"> </w:t>
      </w:r>
      <w:r>
        <w:rPr>
          <w:color w:val="231F20"/>
          <w:sz w:val="24"/>
        </w:rPr>
        <w:t>He</w:t>
      </w:r>
      <w:r w:rsidRPr="004B4064">
        <w:rPr>
          <w:color w:val="231F20"/>
          <w:sz w:val="24"/>
        </w:rPr>
        <w:t xml:space="preserve"> </w:t>
      </w:r>
      <w:r>
        <w:rPr>
          <w:color w:val="231F20"/>
          <w:sz w:val="24"/>
        </w:rPr>
        <w:t>wants</w:t>
      </w:r>
      <w:r w:rsidRPr="004B4064">
        <w:rPr>
          <w:color w:val="231F20"/>
          <w:sz w:val="24"/>
        </w:rPr>
        <w:t xml:space="preserve"> </w:t>
      </w:r>
      <w:r>
        <w:rPr>
          <w:color w:val="231F20"/>
          <w:sz w:val="24"/>
        </w:rPr>
        <w:t>us</w:t>
      </w:r>
      <w:r w:rsidRPr="004B4064">
        <w:rPr>
          <w:color w:val="231F20"/>
          <w:sz w:val="24"/>
        </w:rPr>
        <w:t xml:space="preserve"> </w:t>
      </w:r>
      <w:r>
        <w:rPr>
          <w:color w:val="231F20"/>
          <w:sz w:val="24"/>
        </w:rPr>
        <w:t>to</w:t>
      </w:r>
      <w:r w:rsidRPr="004B4064">
        <w:rPr>
          <w:color w:val="231F20"/>
          <w:sz w:val="24"/>
        </w:rPr>
        <w:t xml:space="preserve"> </w:t>
      </w:r>
      <w:r>
        <w:rPr>
          <w:color w:val="231F20"/>
          <w:sz w:val="24"/>
        </w:rPr>
        <w:t>every</w:t>
      </w:r>
      <w:r w:rsidRPr="004B4064">
        <w:rPr>
          <w:color w:val="231F20"/>
          <w:sz w:val="24"/>
        </w:rPr>
        <w:t xml:space="preserve"> </w:t>
      </w:r>
      <w:r>
        <w:rPr>
          <w:color w:val="231F20"/>
          <w:sz w:val="24"/>
        </w:rPr>
        <w:t xml:space="preserve">day) and keep His commandments. God </w:t>
      </w:r>
      <w:r w:rsidRPr="004B4064">
        <w:rPr>
          <w:color w:val="231F20"/>
          <w:sz w:val="24"/>
        </w:rPr>
        <w:t xml:space="preserve">always </w:t>
      </w:r>
      <w:r>
        <w:rPr>
          <w:color w:val="231F20"/>
          <w:sz w:val="24"/>
        </w:rPr>
        <w:t xml:space="preserve">keeps His promises! </w:t>
      </w:r>
      <w:r w:rsidRPr="004B4064">
        <w:rPr>
          <w:color w:val="231F20"/>
          <w:sz w:val="24"/>
        </w:rPr>
        <w:t xml:space="preserve">To </w:t>
      </w:r>
      <w:r>
        <w:rPr>
          <w:color w:val="231F20"/>
          <w:sz w:val="24"/>
        </w:rPr>
        <w:t>His faithful</w:t>
      </w:r>
      <w:r w:rsidRPr="004B4064">
        <w:rPr>
          <w:color w:val="231F20"/>
          <w:sz w:val="24"/>
        </w:rPr>
        <w:t xml:space="preserve"> </w:t>
      </w:r>
      <w:r>
        <w:rPr>
          <w:color w:val="231F20"/>
          <w:sz w:val="24"/>
        </w:rPr>
        <w:t>followers:</w:t>
      </w:r>
    </w:p>
    <w:p w:rsidR="004B4064" w:rsidRDefault="004B4064" w:rsidP="004B4064">
      <w:pPr>
        <w:pStyle w:val="ListParagraph"/>
        <w:numPr>
          <w:ilvl w:val="1"/>
          <w:numId w:val="20"/>
        </w:numPr>
        <w:tabs>
          <w:tab w:val="left" w:pos="1719"/>
          <w:tab w:val="left" w:pos="1720"/>
        </w:tabs>
        <w:spacing w:before="104"/>
        <w:rPr>
          <w:sz w:val="24"/>
        </w:rPr>
      </w:pPr>
      <w:r>
        <w:rPr>
          <w:color w:val="231F20"/>
          <w:sz w:val="24"/>
        </w:rPr>
        <w:t>God has promised to save them from their sins (Acts</w:t>
      </w:r>
      <w:r>
        <w:rPr>
          <w:color w:val="231F20"/>
          <w:spacing w:val="-11"/>
          <w:sz w:val="24"/>
        </w:rPr>
        <w:t xml:space="preserve"> </w:t>
      </w:r>
      <w:r>
        <w:rPr>
          <w:color w:val="231F20"/>
          <w:sz w:val="24"/>
        </w:rPr>
        <w:t>2:38-39).</w:t>
      </w:r>
    </w:p>
    <w:p w:rsidR="004B4064" w:rsidRDefault="004B4064" w:rsidP="004B4064">
      <w:pPr>
        <w:pStyle w:val="ListParagraph"/>
        <w:numPr>
          <w:ilvl w:val="1"/>
          <w:numId w:val="20"/>
        </w:numPr>
        <w:tabs>
          <w:tab w:val="left" w:pos="1719"/>
          <w:tab w:val="left" w:pos="1720"/>
        </w:tabs>
        <w:spacing w:line="288" w:lineRule="exact"/>
        <w:rPr>
          <w:sz w:val="24"/>
        </w:rPr>
      </w:pPr>
      <w:r>
        <w:rPr>
          <w:color w:val="231F20"/>
          <w:sz w:val="24"/>
        </w:rPr>
        <w:t>God has promised that their needs will be provided (Matthew</w:t>
      </w:r>
      <w:r>
        <w:rPr>
          <w:color w:val="231F20"/>
          <w:spacing w:val="-7"/>
          <w:sz w:val="24"/>
        </w:rPr>
        <w:t xml:space="preserve"> </w:t>
      </w:r>
      <w:r>
        <w:rPr>
          <w:color w:val="231F20"/>
          <w:sz w:val="24"/>
        </w:rPr>
        <w:t>6:25-34).</w:t>
      </w:r>
    </w:p>
    <w:p w:rsidR="004B4064" w:rsidRDefault="004B4064" w:rsidP="004B4064">
      <w:pPr>
        <w:pStyle w:val="ListParagraph"/>
        <w:numPr>
          <w:ilvl w:val="1"/>
          <w:numId w:val="20"/>
        </w:numPr>
        <w:tabs>
          <w:tab w:val="left" w:pos="1719"/>
          <w:tab w:val="left" w:pos="1720"/>
        </w:tabs>
        <w:spacing w:line="288" w:lineRule="exact"/>
        <w:rPr>
          <w:sz w:val="24"/>
        </w:rPr>
      </w:pPr>
      <w:r>
        <w:rPr>
          <w:color w:val="231F20"/>
          <w:sz w:val="24"/>
        </w:rPr>
        <w:t>God has promised joy even when things are hard (John</w:t>
      </w:r>
      <w:r>
        <w:rPr>
          <w:color w:val="231F20"/>
          <w:spacing w:val="-10"/>
          <w:sz w:val="24"/>
        </w:rPr>
        <w:t xml:space="preserve"> </w:t>
      </w:r>
      <w:r>
        <w:rPr>
          <w:color w:val="231F20"/>
          <w:sz w:val="24"/>
        </w:rPr>
        <w:t>10:10).</w:t>
      </w:r>
    </w:p>
    <w:p w:rsidR="004B4064" w:rsidRDefault="004B4064" w:rsidP="004B4064">
      <w:pPr>
        <w:pStyle w:val="ListParagraph"/>
        <w:numPr>
          <w:ilvl w:val="1"/>
          <w:numId w:val="20"/>
        </w:numPr>
        <w:tabs>
          <w:tab w:val="left" w:pos="1719"/>
          <w:tab w:val="left" w:pos="1720"/>
        </w:tabs>
        <w:spacing w:line="288" w:lineRule="exact"/>
        <w:rPr>
          <w:sz w:val="24"/>
        </w:rPr>
      </w:pPr>
      <w:r>
        <w:rPr>
          <w:color w:val="231F20"/>
          <w:sz w:val="24"/>
        </w:rPr>
        <w:t>God has promised eternal life with Him in heaven (1 John 2:25; Hebrews</w:t>
      </w:r>
      <w:r>
        <w:rPr>
          <w:color w:val="231F20"/>
          <w:spacing w:val="-19"/>
          <w:sz w:val="24"/>
        </w:rPr>
        <w:t xml:space="preserve"> </w:t>
      </w:r>
      <w:r>
        <w:rPr>
          <w:color w:val="231F20"/>
          <w:sz w:val="24"/>
        </w:rPr>
        <w:t>9:15).</w:t>
      </w:r>
    </w:p>
    <w:p w:rsidR="004B4064" w:rsidRDefault="004B4064" w:rsidP="004B4064">
      <w:pPr>
        <w:pStyle w:val="ListParagraph"/>
        <w:numPr>
          <w:ilvl w:val="1"/>
          <w:numId w:val="20"/>
        </w:numPr>
        <w:tabs>
          <w:tab w:val="left" w:pos="1719"/>
          <w:tab w:val="left" w:pos="1720"/>
        </w:tabs>
        <w:spacing w:line="249" w:lineRule="auto"/>
        <w:ind w:right="1005"/>
        <w:rPr>
          <w:sz w:val="24"/>
        </w:rPr>
      </w:pPr>
      <w:r>
        <w:rPr>
          <w:color w:val="231F20"/>
          <w:sz w:val="24"/>
        </w:rPr>
        <w:t>God has promised that Jesus will return from heaven a second time for judgment (2 Peter</w:t>
      </w:r>
      <w:r>
        <w:rPr>
          <w:color w:val="231F20"/>
          <w:spacing w:val="-4"/>
          <w:sz w:val="24"/>
        </w:rPr>
        <w:t xml:space="preserve"> </w:t>
      </w:r>
      <w:r>
        <w:rPr>
          <w:color w:val="231F20"/>
          <w:sz w:val="24"/>
        </w:rPr>
        <w:t>3:3-9).</w:t>
      </w:r>
    </w:p>
    <w:p w:rsidR="00CA7DF6" w:rsidRDefault="00CA7DF6" w:rsidP="00CA7DF6">
      <w:pPr>
        <w:pStyle w:val="BodyText"/>
        <w:rPr>
          <w:sz w:val="26"/>
        </w:rPr>
      </w:pPr>
    </w:p>
    <w:p w:rsidR="0003732D" w:rsidRPr="00CA7DF6" w:rsidRDefault="0003732D" w:rsidP="00546D5F">
      <w:pPr>
        <w:rPr>
          <w:rFonts w:ascii="Bookman Old Style"/>
          <w:color w:val="FF9900"/>
          <w:sz w:val="28"/>
        </w:rPr>
      </w:pPr>
      <w:r w:rsidRPr="00CA7DF6">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bookmarkStart w:id="0" w:name="_GoBack"/>
      <w:bookmarkEnd w:id="0"/>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4B4064">
        <w:rPr>
          <w:sz w:val="24"/>
        </w:rPr>
        <w:t xml:space="preserve"> File will be labeled “08</w:t>
      </w:r>
      <w:r w:rsidR="009D1321">
        <w:rPr>
          <w:sz w:val="24"/>
        </w:rPr>
        <w:t>” in the Visuals Folder</w:t>
      </w:r>
    </w:p>
    <w:p w:rsidR="004B4064" w:rsidRDefault="004B4064">
      <w:pPr>
        <w:rPr>
          <w:rFonts w:ascii="Bookman Old Style"/>
          <w:color w:val="FF9900"/>
          <w:sz w:val="28"/>
        </w:rPr>
      </w:pPr>
      <w:r>
        <w:rPr>
          <w:rFonts w:ascii="Bookman Old Style"/>
          <w:color w:val="FF9900"/>
          <w:sz w:val="28"/>
        </w:rPr>
        <w:br w:type="page"/>
      </w:r>
    </w:p>
    <w:p w:rsidR="004B4064" w:rsidRPr="004B4064" w:rsidRDefault="0003732D" w:rsidP="004B4064">
      <w:pPr>
        <w:tabs>
          <w:tab w:val="left" w:pos="819"/>
        </w:tabs>
        <w:spacing w:before="240" w:after="240" w:line="249" w:lineRule="auto"/>
        <w:jc w:val="both"/>
        <w:rPr>
          <w:rFonts w:ascii="Bookman Old Style"/>
          <w:color w:val="FF9900"/>
          <w:sz w:val="28"/>
        </w:rPr>
      </w:pPr>
      <w:r w:rsidRPr="001E2F51">
        <w:rPr>
          <w:rFonts w:ascii="Bookman Old Style"/>
          <w:color w:val="FF9900"/>
          <w:sz w:val="28"/>
        </w:rPr>
        <w:lastRenderedPageBreak/>
        <w:t>SONGS AND FINGERPLAY</w:t>
      </w:r>
      <w:r w:rsidR="00F37D7E" w:rsidRPr="001E2F51">
        <w:rPr>
          <w:rFonts w:ascii="Bookman Old Style"/>
          <w:color w:val="FF9900"/>
          <w:sz w:val="28"/>
        </w:rPr>
        <w:t>S:</w:t>
      </w:r>
    </w:p>
    <w:p w:rsidR="004B4064" w:rsidRPr="004B4064" w:rsidRDefault="004B4064" w:rsidP="004B4064">
      <w:pPr>
        <w:tabs>
          <w:tab w:val="left" w:pos="819"/>
        </w:tabs>
        <w:spacing w:before="240" w:after="240" w:line="249" w:lineRule="auto"/>
        <w:jc w:val="center"/>
        <w:rPr>
          <w:sz w:val="24"/>
          <w:szCs w:val="24"/>
        </w:rPr>
      </w:pPr>
      <w:r w:rsidRPr="004B4064">
        <w:rPr>
          <w:b/>
          <w:sz w:val="24"/>
          <w:szCs w:val="24"/>
        </w:rPr>
        <w:t>“R</w:t>
      </w:r>
      <w:r>
        <w:rPr>
          <w:b/>
          <w:sz w:val="24"/>
          <w:szCs w:val="24"/>
        </w:rPr>
        <w:t xml:space="preserve">ead Your Bible, Pray </w:t>
      </w:r>
      <w:proofErr w:type="spellStart"/>
      <w:r>
        <w:rPr>
          <w:b/>
          <w:sz w:val="24"/>
          <w:szCs w:val="24"/>
        </w:rPr>
        <w:t>Everyday</w:t>
      </w:r>
      <w:proofErr w:type="spellEnd"/>
      <w:r>
        <w:rPr>
          <w:b/>
          <w:sz w:val="24"/>
          <w:szCs w:val="24"/>
        </w:rPr>
        <w:t xml:space="preserve">” </w:t>
      </w:r>
      <w:r w:rsidRPr="004B4064">
        <w:rPr>
          <w:sz w:val="24"/>
          <w:szCs w:val="24"/>
        </w:rPr>
        <w:t>Author: Unknown*</w:t>
      </w:r>
    </w:p>
    <w:p w:rsidR="004B4064" w:rsidRPr="004B4064" w:rsidRDefault="004B4064" w:rsidP="004B4064">
      <w:pPr>
        <w:tabs>
          <w:tab w:val="left" w:pos="819"/>
        </w:tabs>
        <w:spacing w:before="240" w:after="240" w:line="249" w:lineRule="auto"/>
        <w:jc w:val="center"/>
        <w:rPr>
          <w:sz w:val="24"/>
          <w:szCs w:val="24"/>
        </w:rPr>
      </w:pPr>
      <w:r w:rsidRPr="004B4064">
        <w:rPr>
          <w:sz w:val="24"/>
          <w:szCs w:val="24"/>
        </w:rPr>
        <w:t>(Talk about how we can become wise when we read and study our Bible)</w:t>
      </w:r>
    </w:p>
    <w:p w:rsidR="004B4064" w:rsidRPr="004B4064" w:rsidRDefault="004B4064" w:rsidP="004B4064">
      <w:pPr>
        <w:tabs>
          <w:tab w:val="left" w:pos="819"/>
        </w:tabs>
        <w:spacing w:before="240" w:after="240" w:line="249" w:lineRule="auto"/>
        <w:jc w:val="both"/>
        <w:rPr>
          <w:sz w:val="24"/>
          <w:szCs w:val="24"/>
        </w:rPr>
      </w:pPr>
      <w:r w:rsidRPr="004B4064">
        <w:rPr>
          <w:sz w:val="24"/>
          <w:szCs w:val="24"/>
        </w:rPr>
        <w:t xml:space="preserve"> </w:t>
      </w:r>
    </w:p>
    <w:p w:rsidR="004B4064" w:rsidRPr="004B4064" w:rsidRDefault="004B4064" w:rsidP="004B4064">
      <w:pPr>
        <w:tabs>
          <w:tab w:val="left" w:pos="819"/>
        </w:tabs>
        <w:spacing w:before="240" w:after="240" w:line="249" w:lineRule="auto"/>
        <w:jc w:val="both"/>
        <w:rPr>
          <w:sz w:val="24"/>
          <w:szCs w:val="24"/>
        </w:rPr>
      </w:pPr>
    </w:p>
    <w:p w:rsidR="004B4064" w:rsidRPr="004B4064" w:rsidRDefault="004B4064" w:rsidP="004B4064">
      <w:pPr>
        <w:tabs>
          <w:tab w:val="left" w:pos="819"/>
        </w:tabs>
        <w:spacing w:before="240" w:after="240" w:line="249" w:lineRule="auto"/>
        <w:jc w:val="both"/>
        <w:rPr>
          <w:sz w:val="24"/>
          <w:szCs w:val="24"/>
        </w:rPr>
      </w:pPr>
      <w:r w:rsidRPr="004B4064">
        <w:rPr>
          <w:sz w:val="24"/>
          <w:szCs w:val="24"/>
        </w:rPr>
        <w:t xml:space="preserve">If you read your Bible and pray </w:t>
      </w:r>
      <w:proofErr w:type="spellStart"/>
      <w:r w:rsidRPr="004B4064">
        <w:rPr>
          <w:sz w:val="24"/>
          <w:szCs w:val="24"/>
        </w:rPr>
        <w:t>everyday</w:t>
      </w:r>
      <w:proofErr w:type="spellEnd"/>
      <w:r w:rsidRPr="004B4064">
        <w:rPr>
          <w:sz w:val="24"/>
          <w:szCs w:val="24"/>
        </w:rPr>
        <w:t xml:space="preserve">, you’ll grow, grow, </w:t>
      </w:r>
      <w:proofErr w:type="gramStart"/>
      <w:r w:rsidRPr="004B4064">
        <w:rPr>
          <w:sz w:val="24"/>
          <w:szCs w:val="24"/>
        </w:rPr>
        <w:t>grow</w:t>
      </w:r>
      <w:proofErr w:type="gramEnd"/>
      <w:r w:rsidRPr="004B4064">
        <w:rPr>
          <w:sz w:val="24"/>
          <w:szCs w:val="24"/>
        </w:rPr>
        <w:t xml:space="preserve">. (REPEAT) </w:t>
      </w:r>
      <w:proofErr w:type="gramStart"/>
      <w:r w:rsidRPr="004B4064">
        <w:rPr>
          <w:sz w:val="24"/>
          <w:szCs w:val="24"/>
        </w:rPr>
        <w:t>(Make hand movements as if reading, praying, and like a child growing).</w:t>
      </w:r>
      <w:proofErr w:type="gramEnd"/>
    </w:p>
    <w:p w:rsidR="004B4064" w:rsidRPr="004B4064" w:rsidRDefault="004B4064" w:rsidP="004B4064">
      <w:pPr>
        <w:tabs>
          <w:tab w:val="left" w:pos="819"/>
        </w:tabs>
        <w:spacing w:before="240" w:after="240" w:line="249" w:lineRule="auto"/>
        <w:jc w:val="both"/>
        <w:rPr>
          <w:sz w:val="24"/>
          <w:szCs w:val="24"/>
        </w:rPr>
      </w:pPr>
      <w:r w:rsidRPr="004B4064">
        <w:rPr>
          <w:sz w:val="24"/>
          <w:szCs w:val="24"/>
        </w:rPr>
        <w:t>Grow, grow, grow, grow, Grow, grow, grow.</w:t>
      </w:r>
    </w:p>
    <w:p w:rsidR="004B4064" w:rsidRPr="004B4064" w:rsidRDefault="004B4064" w:rsidP="004B4064">
      <w:pPr>
        <w:tabs>
          <w:tab w:val="left" w:pos="819"/>
        </w:tabs>
        <w:spacing w:before="240" w:after="240" w:line="249" w:lineRule="auto"/>
        <w:jc w:val="both"/>
        <w:rPr>
          <w:sz w:val="24"/>
          <w:szCs w:val="24"/>
        </w:rPr>
      </w:pPr>
      <w:r w:rsidRPr="004B4064">
        <w:rPr>
          <w:sz w:val="24"/>
          <w:szCs w:val="24"/>
        </w:rPr>
        <w:t xml:space="preserve">If you read your Bible and pray </w:t>
      </w:r>
      <w:proofErr w:type="spellStart"/>
      <w:r w:rsidRPr="004B4064">
        <w:rPr>
          <w:sz w:val="24"/>
          <w:szCs w:val="24"/>
        </w:rPr>
        <w:t>everyday</w:t>
      </w:r>
      <w:proofErr w:type="spellEnd"/>
      <w:r w:rsidRPr="004B4064">
        <w:rPr>
          <w:sz w:val="24"/>
          <w:szCs w:val="24"/>
        </w:rPr>
        <w:t xml:space="preserve">, you’ll grow, grow, </w:t>
      </w:r>
      <w:proofErr w:type="gramStart"/>
      <w:r w:rsidRPr="004B4064">
        <w:rPr>
          <w:sz w:val="24"/>
          <w:szCs w:val="24"/>
        </w:rPr>
        <w:t>grow</w:t>
      </w:r>
      <w:proofErr w:type="gramEnd"/>
      <w:r w:rsidRPr="004B4064">
        <w:rPr>
          <w:sz w:val="24"/>
          <w:szCs w:val="24"/>
        </w:rPr>
        <w:t xml:space="preserve">. </w:t>
      </w:r>
      <w:proofErr w:type="gramStart"/>
      <w:r w:rsidRPr="004B4064">
        <w:rPr>
          <w:sz w:val="24"/>
          <w:szCs w:val="24"/>
        </w:rPr>
        <w:t>(Make hand movements as if reading, praying, and like a child growing).</w:t>
      </w:r>
      <w:proofErr w:type="gramEnd"/>
    </w:p>
    <w:p w:rsidR="004B4064" w:rsidRPr="004B4064" w:rsidRDefault="004B4064" w:rsidP="004B4064">
      <w:pPr>
        <w:tabs>
          <w:tab w:val="left" w:pos="819"/>
        </w:tabs>
        <w:spacing w:before="240" w:after="240" w:line="249" w:lineRule="auto"/>
        <w:jc w:val="both"/>
        <w:rPr>
          <w:sz w:val="24"/>
          <w:szCs w:val="24"/>
        </w:rPr>
      </w:pPr>
      <w:r w:rsidRPr="004B4064">
        <w:rPr>
          <w:sz w:val="24"/>
          <w:szCs w:val="24"/>
        </w:rPr>
        <w:t xml:space="preserve">If you </w:t>
      </w:r>
      <w:r w:rsidR="008170D4">
        <w:rPr>
          <w:sz w:val="24"/>
          <w:szCs w:val="24"/>
        </w:rPr>
        <w:t xml:space="preserve">don’t read </w:t>
      </w:r>
      <w:proofErr w:type="gramStart"/>
      <w:r w:rsidR="008170D4">
        <w:rPr>
          <w:sz w:val="24"/>
          <w:szCs w:val="24"/>
        </w:rPr>
        <w:t>your</w:t>
      </w:r>
      <w:proofErr w:type="gramEnd"/>
      <w:r w:rsidR="008170D4">
        <w:rPr>
          <w:sz w:val="24"/>
          <w:szCs w:val="24"/>
        </w:rPr>
        <w:t xml:space="preserve"> Bible and pray </w:t>
      </w:r>
      <w:proofErr w:type="spellStart"/>
      <w:r w:rsidR="008170D4">
        <w:rPr>
          <w:sz w:val="24"/>
          <w:szCs w:val="24"/>
        </w:rPr>
        <w:t>everyday</w:t>
      </w:r>
      <w:proofErr w:type="spellEnd"/>
      <w:r w:rsidRPr="004B4064">
        <w:rPr>
          <w:sz w:val="24"/>
          <w:szCs w:val="24"/>
        </w:rPr>
        <w:t xml:space="preserve"> you’ll shrink, shrink, shrink. (REPEAT) (Make hand movements as if closing Bible, head gesture saying “No,” and like a child shrinking).</w:t>
      </w:r>
    </w:p>
    <w:p w:rsidR="004B4064" w:rsidRPr="004B4064" w:rsidRDefault="004B4064" w:rsidP="004B4064">
      <w:pPr>
        <w:tabs>
          <w:tab w:val="left" w:pos="819"/>
        </w:tabs>
        <w:spacing w:before="240" w:after="240" w:line="249" w:lineRule="auto"/>
        <w:jc w:val="both"/>
        <w:rPr>
          <w:sz w:val="24"/>
          <w:szCs w:val="24"/>
        </w:rPr>
      </w:pPr>
      <w:r w:rsidRPr="004B4064">
        <w:rPr>
          <w:sz w:val="24"/>
          <w:szCs w:val="24"/>
        </w:rPr>
        <w:t xml:space="preserve">Shrink, shrink, shrink, shrink, Shrink, shrink, </w:t>
      </w:r>
      <w:proofErr w:type="gramStart"/>
      <w:r w:rsidRPr="004B4064">
        <w:rPr>
          <w:sz w:val="24"/>
          <w:szCs w:val="24"/>
        </w:rPr>
        <w:t>shrink</w:t>
      </w:r>
      <w:proofErr w:type="gramEnd"/>
      <w:r w:rsidRPr="004B4064">
        <w:rPr>
          <w:sz w:val="24"/>
          <w:szCs w:val="24"/>
        </w:rPr>
        <w:t>.</w:t>
      </w:r>
    </w:p>
    <w:p w:rsidR="004B4064" w:rsidRPr="004B4064" w:rsidRDefault="008170D4" w:rsidP="004B4064">
      <w:pPr>
        <w:tabs>
          <w:tab w:val="left" w:pos="819"/>
        </w:tabs>
        <w:spacing w:before="240" w:after="240" w:line="249" w:lineRule="auto"/>
        <w:jc w:val="both"/>
        <w:rPr>
          <w:sz w:val="24"/>
          <w:szCs w:val="24"/>
        </w:rPr>
      </w:pPr>
      <w:r>
        <w:rPr>
          <w:sz w:val="24"/>
          <w:szCs w:val="24"/>
        </w:rPr>
        <w:t>If you don’t read</w:t>
      </w:r>
      <w:r w:rsidR="004B4064" w:rsidRPr="004B4064">
        <w:rPr>
          <w:sz w:val="24"/>
          <w:szCs w:val="24"/>
        </w:rPr>
        <w:t xml:space="preserve"> your Bible </w:t>
      </w:r>
      <w:r>
        <w:rPr>
          <w:sz w:val="24"/>
          <w:szCs w:val="24"/>
        </w:rPr>
        <w:t xml:space="preserve">and pray </w:t>
      </w:r>
      <w:proofErr w:type="spellStart"/>
      <w:r>
        <w:rPr>
          <w:sz w:val="24"/>
          <w:szCs w:val="24"/>
        </w:rPr>
        <w:t>everyday</w:t>
      </w:r>
      <w:proofErr w:type="spellEnd"/>
      <w:r w:rsidR="004B4064" w:rsidRPr="004B4064">
        <w:rPr>
          <w:sz w:val="24"/>
          <w:szCs w:val="24"/>
        </w:rPr>
        <w:t xml:space="preserve">, you’ll shrink, shrink, </w:t>
      </w:r>
      <w:proofErr w:type="gramStart"/>
      <w:r w:rsidR="004B4064" w:rsidRPr="004B4064">
        <w:rPr>
          <w:sz w:val="24"/>
          <w:szCs w:val="24"/>
        </w:rPr>
        <w:t>shrink</w:t>
      </w:r>
      <w:proofErr w:type="gramEnd"/>
      <w:r w:rsidR="004B4064" w:rsidRPr="004B4064">
        <w:rPr>
          <w:sz w:val="24"/>
          <w:szCs w:val="24"/>
        </w:rPr>
        <w:t>.</w:t>
      </w:r>
    </w:p>
    <w:p w:rsidR="004B4064" w:rsidRPr="004B4064" w:rsidRDefault="004B4064" w:rsidP="004B4064">
      <w:pPr>
        <w:tabs>
          <w:tab w:val="left" w:pos="819"/>
        </w:tabs>
        <w:spacing w:before="240" w:after="240" w:line="249" w:lineRule="auto"/>
        <w:jc w:val="both"/>
        <w:rPr>
          <w:sz w:val="24"/>
          <w:szCs w:val="24"/>
        </w:rPr>
      </w:pPr>
      <w:r w:rsidRPr="004B4064">
        <w:rPr>
          <w:sz w:val="24"/>
          <w:szCs w:val="24"/>
        </w:rPr>
        <w:t>(Make hand movements as if closing Bible, head gesture saying “No,” and like a child shrinking).</w:t>
      </w:r>
    </w:p>
    <w:p w:rsidR="004B4064" w:rsidRPr="004B4064" w:rsidRDefault="004B4064" w:rsidP="004B4064">
      <w:pPr>
        <w:tabs>
          <w:tab w:val="left" w:pos="819"/>
        </w:tabs>
        <w:spacing w:before="240" w:after="240" w:line="249" w:lineRule="auto"/>
        <w:jc w:val="both"/>
        <w:rPr>
          <w:sz w:val="24"/>
          <w:szCs w:val="24"/>
        </w:rPr>
      </w:pPr>
      <w:r w:rsidRPr="004B4064">
        <w:rPr>
          <w:sz w:val="24"/>
          <w:szCs w:val="24"/>
        </w:rPr>
        <w:t xml:space="preserve">So read </w:t>
      </w:r>
      <w:proofErr w:type="gramStart"/>
      <w:r w:rsidRPr="004B4064">
        <w:rPr>
          <w:sz w:val="24"/>
          <w:szCs w:val="24"/>
        </w:rPr>
        <w:t>your</w:t>
      </w:r>
      <w:proofErr w:type="gramEnd"/>
      <w:r w:rsidRPr="004B4064">
        <w:rPr>
          <w:sz w:val="24"/>
          <w:szCs w:val="24"/>
        </w:rPr>
        <w:t xml:space="preserve"> Bible and pray </w:t>
      </w:r>
      <w:proofErr w:type="spellStart"/>
      <w:r w:rsidRPr="004B4064">
        <w:rPr>
          <w:sz w:val="24"/>
          <w:szCs w:val="24"/>
        </w:rPr>
        <w:t>everyday</w:t>
      </w:r>
      <w:proofErr w:type="spellEnd"/>
      <w:r w:rsidRPr="004B4064">
        <w:rPr>
          <w:sz w:val="24"/>
          <w:szCs w:val="24"/>
        </w:rPr>
        <w:t xml:space="preserve">, and you’ll grow, grow, grow. (REPEAT) </w:t>
      </w:r>
      <w:proofErr w:type="gramStart"/>
      <w:r w:rsidRPr="004B4064">
        <w:rPr>
          <w:sz w:val="24"/>
          <w:szCs w:val="24"/>
        </w:rPr>
        <w:t>(Make hand movements as if reading, praying, and like a child growing).</w:t>
      </w:r>
      <w:proofErr w:type="gramEnd"/>
    </w:p>
    <w:p w:rsidR="004B4064" w:rsidRPr="004B4064" w:rsidRDefault="004B4064" w:rsidP="004B4064">
      <w:pPr>
        <w:tabs>
          <w:tab w:val="left" w:pos="819"/>
        </w:tabs>
        <w:spacing w:before="240" w:after="240" w:line="249" w:lineRule="auto"/>
        <w:jc w:val="both"/>
        <w:rPr>
          <w:sz w:val="24"/>
          <w:szCs w:val="24"/>
        </w:rPr>
      </w:pPr>
      <w:r w:rsidRPr="004B4064">
        <w:rPr>
          <w:sz w:val="24"/>
          <w:szCs w:val="24"/>
        </w:rPr>
        <w:t>Grow, grow, grow, grow, Grow, grow, grow.</w:t>
      </w:r>
    </w:p>
    <w:p w:rsidR="004B4064" w:rsidRPr="004B4064" w:rsidRDefault="004B4064" w:rsidP="004B4064">
      <w:pPr>
        <w:tabs>
          <w:tab w:val="left" w:pos="819"/>
        </w:tabs>
        <w:spacing w:before="240" w:after="240" w:line="249" w:lineRule="auto"/>
        <w:jc w:val="both"/>
        <w:rPr>
          <w:sz w:val="24"/>
          <w:szCs w:val="24"/>
        </w:rPr>
      </w:pPr>
      <w:r w:rsidRPr="004B4064">
        <w:rPr>
          <w:sz w:val="24"/>
          <w:szCs w:val="24"/>
        </w:rPr>
        <w:t xml:space="preserve">So read </w:t>
      </w:r>
      <w:proofErr w:type="gramStart"/>
      <w:r w:rsidRPr="004B4064">
        <w:rPr>
          <w:sz w:val="24"/>
          <w:szCs w:val="24"/>
        </w:rPr>
        <w:t>your</w:t>
      </w:r>
      <w:proofErr w:type="gramEnd"/>
      <w:r w:rsidRPr="004B4064">
        <w:rPr>
          <w:sz w:val="24"/>
          <w:szCs w:val="24"/>
        </w:rPr>
        <w:t xml:space="preserve"> Bible and pray </w:t>
      </w:r>
      <w:proofErr w:type="spellStart"/>
      <w:r w:rsidRPr="004B4064">
        <w:rPr>
          <w:sz w:val="24"/>
          <w:szCs w:val="24"/>
        </w:rPr>
        <w:t>everyday</w:t>
      </w:r>
      <w:proofErr w:type="spellEnd"/>
      <w:r w:rsidRPr="004B4064">
        <w:rPr>
          <w:sz w:val="24"/>
          <w:szCs w:val="24"/>
        </w:rPr>
        <w:t xml:space="preserve">, and you’ll grow, grow, grow. </w:t>
      </w:r>
      <w:proofErr w:type="gramStart"/>
      <w:r w:rsidRPr="004B4064">
        <w:rPr>
          <w:sz w:val="24"/>
          <w:szCs w:val="24"/>
        </w:rPr>
        <w:t>(Make hand movements as if reading, praying, and like a child growing).</w:t>
      </w:r>
      <w:proofErr w:type="gramEnd"/>
    </w:p>
    <w:p w:rsidR="00775DFE" w:rsidRPr="00775DFE" w:rsidRDefault="00775DFE" w:rsidP="001E11C4">
      <w:pPr>
        <w:pStyle w:val="BodyText"/>
        <w:spacing w:before="12" w:line="249" w:lineRule="auto"/>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2D10C3" w:rsidRDefault="006C2E94" w:rsidP="006C2E94">
      <w:pPr>
        <w:pStyle w:val="ListParagraph"/>
        <w:widowControl/>
        <w:numPr>
          <w:ilvl w:val="0"/>
          <w:numId w:val="18"/>
        </w:numPr>
        <w:shd w:val="clear" w:color="auto" w:fill="FFFFFF"/>
        <w:autoSpaceDE/>
        <w:autoSpaceDN/>
        <w:spacing w:after="390"/>
        <w:ind w:left="1260"/>
        <w:rPr>
          <w:color w:val="545454"/>
          <w:sz w:val="24"/>
          <w:szCs w:val="24"/>
        </w:rPr>
      </w:pPr>
      <w:r w:rsidRPr="006C2E94">
        <w:rPr>
          <w:color w:val="545454"/>
          <w:sz w:val="24"/>
          <w:szCs w:val="24"/>
          <w:u w:val="single"/>
        </w:rPr>
        <w:t xml:space="preserve"> </w:t>
      </w:r>
      <w:r w:rsidR="004B4064" w:rsidRPr="006C2E94">
        <w:rPr>
          <w:color w:val="545454"/>
          <w:sz w:val="24"/>
          <w:szCs w:val="24"/>
          <w:u w:val="single"/>
        </w:rPr>
        <w:t>“Place the Crown on Solomon’s Head” game</w:t>
      </w:r>
      <w:r w:rsidR="004B4064" w:rsidRPr="006C2E94">
        <w:rPr>
          <w:color w:val="545454"/>
          <w:sz w:val="24"/>
          <w:szCs w:val="24"/>
        </w:rPr>
        <w:t>: Use a large picture of “Solomon,” and give</w:t>
      </w:r>
      <w:r w:rsidR="00540F0A" w:rsidRPr="006C2E94">
        <w:rPr>
          <w:color w:val="545454"/>
          <w:sz w:val="24"/>
          <w:szCs w:val="24"/>
        </w:rPr>
        <w:t xml:space="preserve"> </w:t>
      </w:r>
      <w:r w:rsidR="004B4064" w:rsidRPr="006C2E94">
        <w:rPr>
          <w:color w:val="545454"/>
          <w:sz w:val="24"/>
          <w:szCs w:val="24"/>
        </w:rPr>
        <w:t xml:space="preserve">each child a crown cutout. Blindfold the children one at a time, and let them try to put their crowns on top of Solomon’s head—like “Pin the Tail on the Donkey” </w:t>
      </w:r>
    </w:p>
    <w:p w:rsidR="006C2E94" w:rsidRPr="00441481" w:rsidRDefault="006C2E94" w:rsidP="006C2E94">
      <w:pPr>
        <w:numPr>
          <w:ilvl w:val="0"/>
          <w:numId w:val="18"/>
        </w:numPr>
        <w:tabs>
          <w:tab w:val="left" w:pos="1260"/>
        </w:tabs>
        <w:spacing w:before="240" w:line="288" w:lineRule="exact"/>
        <w:ind w:left="1260"/>
        <w:jc w:val="both"/>
        <w:rPr>
          <w:sz w:val="24"/>
          <w:szCs w:val="24"/>
          <w:u w:val="single"/>
        </w:rPr>
      </w:pPr>
      <w:r w:rsidRPr="00441481">
        <w:rPr>
          <w:sz w:val="24"/>
          <w:szCs w:val="24"/>
          <w:u w:val="single"/>
        </w:rPr>
        <w:t>Draw the dream</w:t>
      </w:r>
      <w:r>
        <w:rPr>
          <w:sz w:val="24"/>
          <w:szCs w:val="24"/>
        </w:rPr>
        <w:t xml:space="preserve"> </w:t>
      </w:r>
      <w:r w:rsidR="0077004D">
        <w:rPr>
          <w:sz w:val="24"/>
          <w:szCs w:val="24"/>
        </w:rPr>
        <w:t>–</w:t>
      </w:r>
      <w:r>
        <w:rPr>
          <w:sz w:val="24"/>
          <w:szCs w:val="24"/>
        </w:rPr>
        <w:t xml:space="preserve"> </w:t>
      </w:r>
      <w:r w:rsidR="0077004D">
        <w:rPr>
          <w:sz w:val="24"/>
          <w:szCs w:val="24"/>
        </w:rPr>
        <w:t xml:space="preserve">In the lesson file is a coloring sheet of two people sleeping. One should represent Solomon. The other should represent the student. Have the student draw a cloud bubble and draw or glue pictures of things they would ask for. In Solomon’s bubble, show the students how to write the word wisdom. Discuss what wisdom is and how </w:t>
      </w:r>
      <w:r w:rsidR="00E81138">
        <w:rPr>
          <w:sz w:val="24"/>
          <w:szCs w:val="24"/>
        </w:rPr>
        <w:t xml:space="preserve">it </w:t>
      </w:r>
      <w:r w:rsidR="0077004D">
        <w:rPr>
          <w:sz w:val="24"/>
          <w:szCs w:val="24"/>
        </w:rPr>
        <w:t xml:space="preserve">is more valuable than material things. </w:t>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814823">
      <w:pPr>
        <w:pStyle w:val="ListParagraph"/>
        <w:numPr>
          <w:ilvl w:val="0"/>
          <w:numId w:val="3"/>
        </w:numPr>
        <w:tabs>
          <w:tab w:val="left" w:pos="1360"/>
        </w:tabs>
        <w:spacing w:before="119" w:line="240" w:lineRule="auto"/>
        <w:ind w:left="820"/>
        <w:rPr>
          <w:sz w:val="24"/>
        </w:rPr>
      </w:pPr>
      <w:r>
        <w:rPr>
          <w:color w:val="231F20"/>
          <w:sz w:val="24"/>
        </w:rPr>
        <w:t xml:space="preserve">Review </w:t>
      </w:r>
      <w:r>
        <w:rPr>
          <w:color w:val="231F20"/>
          <w:spacing w:val="-3"/>
          <w:sz w:val="24"/>
        </w:rPr>
        <w:t xml:space="preserve">Sunday’s </w:t>
      </w:r>
      <w:r>
        <w:rPr>
          <w:color w:val="231F20"/>
          <w:sz w:val="24"/>
        </w:rPr>
        <w:t>lesson.</w:t>
      </w:r>
      <w:r w:rsidR="001A4CFF">
        <w:rPr>
          <w:color w:val="231F20"/>
          <w:sz w:val="24"/>
        </w:rPr>
        <w:t xml:space="preserve"> </w:t>
      </w:r>
      <w:proofErr w:type="gramStart"/>
      <w:r w:rsidR="001A4CFF">
        <w:rPr>
          <w:color w:val="231F20"/>
          <w:sz w:val="24"/>
        </w:rPr>
        <w:t>briefly</w:t>
      </w:r>
      <w:proofErr w:type="gramEnd"/>
      <w:r>
        <w:rPr>
          <w:color w:val="231F20"/>
          <w:sz w:val="24"/>
        </w:rPr>
        <w:t xml:space="preserve"> (</w:t>
      </w:r>
      <w:r w:rsidRPr="006856EF">
        <w:rPr>
          <w:sz w:val="24"/>
          <w:u w:val="single"/>
        </w:rPr>
        <w:t xml:space="preserve">See </w:t>
      </w:r>
      <w:hyperlink r:id="rId9">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563F6F" w:rsidRPr="00563F6F" w:rsidRDefault="00540F0A" w:rsidP="00563F6F">
      <w:pPr>
        <w:numPr>
          <w:ilvl w:val="0"/>
          <w:numId w:val="18"/>
        </w:numPr>
        <w:tabs>
          <w:tab w:val="left" w:pos="1260"/>
        </w:tabs>
        <w:spacing w:before="240" w:line="288" w:lineRule="exact"/>
        <w:ind w:left="1260"/>
        <w:jc w:val="both"/>
        <w:rPr>
          <w:sz w:val="34"/>
        </w:rPr>
      </w:pPr>
      <w:r>
        <w:rPr>
          <w:sz w:val="24"/>
          <w:szCs w:val="24"/>
          <w:u w:val="single"/>
        </w:rPr>
        <w:t>King Facts Review Game</w:t>
      </w:r>
      <w:r>
        <w:rPr>
          <w:sz w:val="24"/>
          <w:szCs w:val="24"/>
        </w:rPr>
        <w:t xml:space="preserve"> –</w:t>
      </w:r>
      <w:r w:rsidR="00563F6F">
        <w:rPr>
          <w:sz w:val="24"/>
          <w:szCs w:val="24"/>
        </w:rPr>
        <w:t xml:space="preserve"> Introduce Cards for Solomon’s Box. Then, review all the kings. Facts for Solomon this week could include:</w:t>
      </w:r>
    </w:p>
    <w:p w:rsidR="00563F6F" w:rsidRPr="00563F6F" w:rsidRDefault="00563F6F" w:rsidP="00563F6F">
      <w:pPr>
        <w:numPr>
          <w:ilvl w:val="1"/>
          <w:numId w:val="18"/>
        </w:numPr>
        <w:tabs>
          <w:tab w:val="left" w:pos="1260"/>
        </w:tabs>
        <w:spacing w:before="240" w:line="288" w:lineRule="exact"/>
        <w:jc w:val="both"/>
        <w:rPr>
          <w:sz w:val="34"/>
        </w:rPr>
      </w:pPr>
      <w:r w:rsidRPr="00563F6F">
        <w:rPr>
          <w:sz w:val="24"/>
          <w:szCs w:val="24"/>
        </w:rPr>
        <w:t>Was the son of David</w:t>
      </w:r>
    </w:p>
    <w:p w:rsidR="00563F6F" w:rsidRPr="00563F6F" w:rsidRDefault="00563F6F" w:rsidP="00563F6F">
      <w:pPr>
        <w:numPr>
          <w:ilvl w:val="1"/>
          <w:numId w:val="18"/>
        </w:numPr>
        <w:tabs>
          <w:tab w:val="left" w:pos="1260"/>
        </w:tabs>
        <w:spacing w:before="240" w:line="288" w:lineRule="exact"/>
        <w:jc w:val="both"/>
        <w:rPr>
          <w:sz w:val="34"/>
        </w:rPr>
      </w:pPr>
      <w:r>
        <w:rPr>
          <w:sz w:val="24"/>
          <w:szCs w:val="24"/>
        </w:rPr>
        <w:t>Was the third king</w:t>
      </w:r>
    </w:p>
    <w:p w:rsidR="00563F6F" w:rsidRPr="00563F6F" w:rsidRDefault="00563F6F" w:rsidP="00563F6F">
      <w:pPr>
        <w:numPr>
          <w:ilvl w:val="1"/>
          <w:numId w:val="18"/>
        </w:numPr>
        <w:tabs>
          <w:tab w:val="left" w:pos="1260"/>
        </w:tabs>
        <w:spacing w:before="240" w:line="288" w:lineRule="exact"/>
        <w:jc w:val="both"/>
        <w:rPr>
          <w:sz w:val="34"/>
        </w:rPr>
      </w:pPr>
      <w:r>
        <w:rPr>
          <w:sz w:val="24"/>
          <w:szCs w:val="24"/>
        </w:rPr>
        <w:t>Was asked what he wanted from God in a dream</w:t>
      </w:r>
    </w:p>
    <w:p w:rsidR="006C2E94" w:rsidRPr="006C2E94" w:rsidRDefault="006C2E94" w:rsidP="006C2E94">
      <w:pPr>
        <w:numPr>
          <w:ilvl w:val="0"/>
          <w:numId w:val="18"/>
        </w:numPr>
        <w:tabs>
          <w:tab w:val="left" w:pos="1260"/>
        </w:tabs>
        <w:spacing w:before="240" w:line="288" w:lineRule="exact"/>
        <w:ind w:left="1260"/>
        <w:rPr>
          <w:sz w:val="24"/>
          <w:szCs w:val="24"/>
        </w:rPr>
      </w:pPr>
      <w:r w:rsidRPr="006C2E94">
        <w:rPr>
          <w:sz w:val="24"/>
          <w:szCs w:val="24"/>
          <w:u w:val="single"/>
        </w:rPr>
        <w:t xml:space="preserve">Sunday School Activities </w:t>
      </w:r>
      <w:proofErr w:type="spellStart"/>
      <w:r w:rsidRPr="006C2E94">
        <w:rPr>
          <w:sz w:val="24"/>
          <w:szCs w:val="24"/>
          <w:u w:val="single"/>
        </w:rPr>
        <w:t>Game:”Game</w:t>
      </w:r>
      <w:proofErr w:type="spellEnd"/>
      <w:r w:rsidRPr="006C2E94">
        <w:rPr>
          <w:sz w:val="24"/>
          <w:szCs w:val="24"/>
          <w:u w:val="single"/>
        </w:rPr>
        <w:t xml:space="preserve"> of Riches”</w:t>
      </w:r>
      <w:r w:rsidRPr="006C2E94">
        <w:rPr>
          <w:sz w:val="24"/>
          <w:szCs w:val="24"/>
        </w:rPr>
        <w:br/>
        <w:t>Need:  2 Tubes of Pringles</w:t>
      </w:r>
    </w:p>
    <w:p w:rsidR="006C2E94" w:rsidRPr="006C2E94" w:rsidRDefault="006C2E94" w:rsidP="006C2E94">
      <w:pPr>
        <w:tabs>
          <w:tab w:val="left" w:pos="1260"/>
        </w:tabs>
        <w:spacing w:before="240" w:line="288" w:lineRule="exact"/>
        <w:ind w:left="1260"/>
        <w:jc w:val="both"/>
        <w:rPr>
          <w:sz w:val="24"/>
          <w:szCs w:val="24"/>
        </w:rPr>
      </w:pPr>
      <w:r w:rsidRPr="006C2E94">
        <w:rPr>
          <w:sz w:val="24"/>
          <w:szCs w:val="24"/>
        </w:rPr>
        <w:t>Tell the children in your [tag</w:t>
      </w:r>
      <w:proofErr w:type="gramStart"/>
      <w:r w:rsidRPr="006C2E94">
        <w:rPr>
          <w:sz w:val="24"/>
          <w:szCs w:val="24"/>
        </w:rPr>
        <w:t>]Sunday</w:t>
      </w:r>
      <w:proofErr w:type="gramEnd"/>
      <w:r w:rsidRPr="006C2E94">
        <w:rPr>
          <w:sz w:val="24"/>
          <w:szCs w:val="24"/>
        </w:rPr>
        <w:t xml:space="preserve"> school[/tag] class to all wash their hands before starting. Bring one tube of Pringles to the table and open it. (Put the lid in your pocket for later use.)</w:t>
      </w:r>
    </w:p>
    <w:p w:rsidR="006C2E94" w:rsidRPr="006C2E94" w:rsidRDefault="006C2E94" w:rsidP="006C2E94">
      <w:pPr>
        <w:tabs>
          <w:tab w:val="left" w:pos="1260"/>
        </w:tabs>
        <w:spacing w:before="240" w:line="288" w:lineRule="exact"/>
        <w:ind w:left="1260"/>
        <w:jc w:val="both"/>
        <w:rPr>
          <w:sz w:val="24"/>
          <w:szCs w:val="24"/>
        </w:rPr>
      </w:pPr>
      <w:r w:rsidRPr="006C2E94">
        <w:rPr>
          <w:sz w:val="24"/>
          <w:szCs w:val="24"/>
        </w:rPr>
        <w:t>Tell them they are</w:t>
      </w:r>
      <w:proofErr w:type="gramStart"/>
      <w:r w:rsidRPr="006C2E94">
        <w:rPr>
          <w:sz w:val="24"/>
          <w:szCs w:val="24"/>
        </w:rPr>
        <w:t>  going</w:t>
      </w:r>
      <w:proofErr w:type="gramEnd"/>
      <w:r w:rsidRPr="006C2E94">
        <w:rPr>
          <w:sz w:val="24"/>
          <w:szCs w:val="24"/>
        </w:rPr>
        <w:t xml:space="preserve"> to pretend they’re a king like Solomon. God said that he would make Solomon rich. It’s kind of important for a King to have lots of stuff and lots of money to buy stuff with.</w:t>
      </w:r>
    </w:p>
    <w:p w:rsidR="006C2E94" w:rsidRPr="006C2E94" w:rsidRDefault="006C2E94" w:rsidP="006C2E94">
      <w:pPr>
        <w:tabs>
          <w:tab w:val="left" w:pos="1260"/>
        </w:tabs>
        <w:spacing w:before="240" w:line="288" w:lineRule="exact"/>
        <w:ind w:left="1260"/>
        <w:jc w:val="both"/>
        <w:rPr>
          <w:sz w:val="24"/>
          <w:szCs w:val="24"/>
        </w:rPr>
      </w:pPr>
      <w:r w:rsidRPr="006C2E94">
        <w:rPr>
          <w:sz w:val="24"/>
          <w:szCs w:val="24"/>
        </w:rPr>
        <w:t xml:space="preserve">Let’s pretend we’re a king, too, and pretend that each of the Pringles in the tube is a solid gold piece worth a million dollars. Hand the jar to the first child at the table. Open the tube and have them take out as many million dollars as they think they want so that they can buy all the stuff they want as king. They can’t eat them yet! “Take as many as you want – first </w:t>
      </w:r>
      <w:r w:rsidRPr="006C2E94">
        <w:rPr>
          <w:sz w:val="24"/>
          <w:szCs w:val="24"/>
        </w:rPr>
        <w:lastRenderedPageBreak/>
        <w:t>come, first serve – and don’t break any! Any broken Pringles have to be swept away, and can’t be used or eaten!”</w:t>
      </w:r>
    </w:p>
    <w:p w:rsidR="006C2E94" w:rsidRPr="006C2E94" w:rsidRDefault="006C2E94" w:rsidP="006C2E94">
      <w:pPr>
        <w:tabs>
          <w:tab w:val="left" w:pos="1260"/>
        </w:tabs>
        <w:spacing w:before="240" w:line="288" w:lineRule="exact"/>
        <w:ind w:left="1260"/>
        <w:jc w:val="both"/>
        <w:rPr>
          <w:sz w:val="24"/>
          <w:szCs w:val="24"/>
        </w:rPr>
      </w:pPr>
      <w:r w:rsidRPr="006C2E94">
        <w:rPr>
          <w:sz w:val="24"/>
          <w:szCs w:val="24"/>
        </w:rPr>
        <w:t>Let each child reach in the jar and take as many Pringles as he wishes. Soon, the tube may be empty before all the children have gotten any. Encourage the children who were first to share with their classmates and not be greedy. If one child has none, ask others what they want to do about it. Let them decide. If some children snatch, discourage it. If some children don’t have as many, whisper to them</w:t>
      </w:r>
      <w:proofErr w:type="gramStart"/>
      <w:r w:rsidRPr="006C2E94">
        <w:rPr>
          <w:sz w:val="24"/>
          <w:szCs w:val="24"/>
        </w:rPr>
        <w:t>,</w:t>
      </w:r>
      <w:proofErr w:type="gramEnd"/>
      <w:r w:rsidRPr="006C2E94">
        <w:rPr>
          <w:sz w:val="24"/>
          <w:szCs w:val="24"/>
        </w:rPr>
        <w:br/>
        <w:t>“Don’t worry! It will all work out!”</w:t>
      </w:r>
    </w:p>
    <w:p w:rsidR="006C2E94" w:rsidRPr="006C2E94" w:rsidRDefault="006C2E94" w:rsidP="006C2E94">
      <w:pPr>
        <w:tabs>
          <w:tab w:val="left" w:pos="1260"/>
        </w:tabs>
        <w:spacing w:before="240" w:line="288" w:lineRule="exact"/>
        <w:ind w:left="1260"/>
        <w:jc w:val="both"/>
        <w:rPr>
          <w:sz w:val="24"/>
          <w:szCs w:val="24"/>
        </w:rPr>
      </w:pPr>
      <w:r w:rsidRPr="006C2E94">
        <w:rPr>
          <w:sz w:val="24"/>
          <w:szCs w:val="24"/>
        </w:rPr>
        <w:t>Everyone count your dollars. We’re going to go around the table and see how many each person has. Ask children how many dollars they have and what they want to buy with all that money. Don’t let them eat yet.</w:t>
      </w:r>
    </w:p>
    <w:p w:rsidR="006C2E94" w:rsidRPr="006C2E94" w:rsidRDefault="006C2E94" w:rsidP="006C2E94">
      <w:pPr>
        <w:tabs>
          <w:tab w:val="left" w:pos="1260"/>
        </w:tabs>
        <w:spacing w:before="240" w:line="288" w:lineRule="exact"/>
        <w:ind w:left="1260"/>
        <w:jc w:val="both"/>
        <w:rPr>
          <w:sz w:val="24"/>
          <w:szCs w:val="24"/>
        </w:rPr>
      </w:pPr>
      <w:r w:rsidRPr="006C2E94">
        <w:rPr>
          <w:sz w:val="24"/>
          <w:szCs w:val="24"/>
        </w:rPr>
        <w:t>To the child who has the least amount of Pringles, say, “You don’t have as many. You have the least amount. You were close to the end, and you’re not the type to grab, huh? Would you like to have the empty tube as your reward?”</w:t>
      </w:r>
    </w:p>
    <w:p w:rsidR="006C2E94" w:rsidRPr="006C2E94" w:rsidRDefault="006C2E94" w:rsidP="006C2E94">
      <w:pPr>
        <w:tabs>
          <w:tab w:val="left" w:pos="1260"/>
        </w:tabs>
        <w:spacing w:before="240" w:line="288" w:lineRule="exact"/>
        <w:ind w:left="1260"/>
        <w:jc w:val="both"/>
        <w:rPr>
          <w:sz w:val="24"/>
          <w:szCs w:val="24"/>
        </w:rPr>
      </w:pPr>
      <w:r w:rsidRPr="006C2E94">
        <w:rPr>
          <w:sz w:val="24"/>
          <w:szCs w:val="24"/>
        </w:rPr>
        <w:t>The child might be ambivalent, but encourage him. Remove the lid from your pocket, put it back on top, and hand the tube to him. Next tell the child “I think there’s a secret message in the lid especially for you.”  Have the child peel off the lid and read the message. If he or she is too young, read the message on the lid for him:</w:t>
      </w:r>
    </w:p>
    <w:p w:rsidR="006C2E94" w:rsidRPr="006C2E94" w:rsidRDefault="006C2E94" w:rsidP="006C2E94">
      <w:pPr>
        <w:tabs>
          <w:tab w:val="left" w:pos="1260"/>
        </w:tabs>
        <w:spacing w:before="240" w:line="288" w:lineRule="exact"/>
        <w:ind w:left="1260"/>
        <w:jc w:val="both"/>
        <w:rPr>
          <w:sz w:val="24"/>
          <w:szCs w:val="24"/>
        </w:rPr>
      </w:pPr>
      <w:r w:rsidRPr="006C2E94">
        <w:rPr>
          <w:sz w:val="24"/>
          <w:szCs w:val="24"/>
        </w:rPr>
        <w:t>Congratulations. You didn’t snatch, and you were wise. Therefore, God will reward you with more wisdom and with riches, too.</w:t>
      </w:r>
      <w:r>
        <w:rPr>
          <w:sz w:val="24"/>
          <w:szCs w:val="24"/>
        </w:rPr>
        <w:t xml:space="preserve"> Compare this to how God rewarded Solomon with riches even though that is not what he requested. </w:t>
      </w:r>
    </w:p>
    <w:p w:rsidR="006C2E94" w:rsidRPr="006C2E94" w:rsidRDefault="006C2E94" w:rsidP="006C2E94">
      <w:pPr>
        <w:tabs>
          <w:tab w:val="left" w:pos="1260"/>
        </w:tabs>
        <w:spacing w:before="240" w:line="288" w:lineRule="exact"/>
        <w:ind w:left="1260"/>
        <w:jc w:val="both"/>
        <w:rPr>
          <w:sz w:val="24"/>
          <w:szCs w:val="24"/>
        </w:rPr>
      </w:pPr>
      <w:r w:rsidRPr="006C2E94">
        <w:rPr>
          <w:sz w:val="24"/>
          <w:szCs w:val="24"/>
        </w:rPr>
        <w:t>Give the child the prize, which is a second, private Pringles can. Use the tube to fill in so that everyone has the same amount, and give the remainder of the tube to the child so he can take home with him for later.</w:t>
      </w:r>
    </w:p>
    <w:p w:rsidR="006C2E94" w:rsidRPr="006C2E94" w:rsidRDefault="006C2E94" w:rsidP="006C2E94">
      <w:pPr>
        <w:tabs>
          <w:tab w:val="left" w:pos="1260"/>
        </w:tabs>
        <w:spacing w:before="240" w:line="288" w:lineRule="exact"/>
        <w:ind w:left="1260"/>
        <w:jc w:val="both"/>
        <w:rPr>
          <w:sz w:val="24"/>
          <w:szCs w:val="24"/>
        </w:rPr>
      </w:pPr>
      <w:r w:rsidRPr="006C2E94">
        <w:rPr>
          <w:sz w:val="24"/>
          <w:szCs w:val="24"/>
        </w:rPr>
        <w:t>Everybody can eat now eat their Pringles!</w:t>
      </w:r>
    </w:p>
    <w:p w:rsidR="00563F6F" w:rsidRPr="00563F6F" w:rsidRDefault="00563F6F" w:rsidP="006C2E94">
      <w:pPr>
        <w:tabs>
          <w:tab w:val="left" w:pos="1260"/>
        </w:tabs>
        <w:spacing w:before="240" w:line="288" w:lineRule="exact"/>
        <w:jc w:val="both"/>
        <w:rPr>
          <w:sz w:val="34"/>
        </w:rPr>
      </w:pPr>
    </w:p>
    <w:p w:rsidR="00950293" w:rsidRPr="00563F6F" w:rsidRDefault="001E2F51" w:rsidP="00563F6F">
      <w:pPr>
        <w:tabs>
          <w:tab w:val="left" w:pos="1260"/>
        </w:tabs>
        <w:spacing w:before="240" w:line="288" w:lineRule="exact"/>
        <w:ind w:left="3078"/>
        <w:jc w:val="both"/>
        <w:rPr>
          <w:sz w:val="34"/>
        </w:rPr>
      </w:pPr>
      <w:r w:rsidRPr="00563F6F">
        <w:rPr>
          <w:noProof/>
          <w:color w:val="F94060"/>
        </w:rPr>
        <w:br w:type="page"/>
      </w:r>
    </w:p>
    <w:p w:rsidR="002D10C3" w:rsidRDefault="002D10C3" w:rsidP="002D10C3">
      <w:pPr>
        <w:jc w:val="center"/>
        <w:outlineLvl w:val="2"/>
        <w:rPr>
          <w:rFonts w:ascii="Bookman Old Style" w:eastAsia="Bookman Old Style" w:hAnsi="Bookman Old Style" w:cs="Bookman Old Style"/>
          <w:sz w:val="48"/>
          <w:szCs w:val="48"/>
        </w:rPr>
      </w:pPr>
      <w:r>
        <w:rPr>
          <w:rFonts w:ascii="Bookman Old Style" w:eastAsia="Bookman Old Style" w:hAnsi="Bookman Old Style" w:cs="Bookman Old Style"/>
          <w:sz w:val="48"/>
          <w:szCs w:val="48"/>
        </w:rPr>
        <w:lastRenderedPageBreak/>
        <w:t>Review Questions</w:t>
      </w:r>
    </w:p>
    <w:p w:rsidR="002D10C3" w:rsidRDefault="002D10C3" w:rsidP="002D10C3">
      <w:pPr>
        <w:ind w:left="720"/>
        <w:jc w:val="both"/>
        <w:rPr>
          <w:sz w:val="24"/>
          <w:szCs w:val="24"/>
        </w:rPr>
      </w:pPr>
    </w:p>
    <w:p w:rsidR="008170D4" w:rsidRPr="008170D4" w:rsidRDefault="00705581" w:rsidP="008170D4">
      <w:pPr>
        <w:pStyle w:val="ListParagraph"/>
        <w:numPr>
          <w:ilvl w:val="0"/>
          <w:numId w:val="23"/>
        </w:numPr>
        <w:rPr>
          <w:sz w:val="28"/>
          <w:szCs w:val="28"/>
        </w:rPr>
      </w:pPr>
      <w:r w:rsidRPr="008170D4">
        <w:rPr>
          <w:sz w:val="28"/>
          <w:szCs w:val="28"/>
        </w:rPr>
        <w:t xml:space="preserve">After David died, who was going </w:t>
      </w:r>
      <w:r w:rsidR="008170D4" w:rsidRPr="008170D4">
        <w:rPr>
          <w:sz w:val="28"/>
          <w:szCs w:val="28"/>
        </w:rPr>
        <w:t xml:space="preserve">to be the next king of Israel? </w:t>
      </w:r>
    </w:p>
    <w:p w:rsidR="008170D4" w:rsidRPr="008170D4" w:rsidRDefault="008170D4" w:rsidP="008170D4">
      <w:pPr>
        <w:pStyle w:val="ListParagraph"/>
        <w:numPr>
          <w:ilvl w:val="1"/>
          <w:numId w:val="23"/>
        </w:numPr>
        <w:rPr>
          <w:sz w:val="28"/>
          <w:szCs w:val="28"/>
        </w:rPr>
      </w:pPr>
      <w:r w:rsidRPr="008170D4">
        <w:rPr>
          <w:sz w:val="28"/>
          <w:szCs w:val="28"/>
        </w:rPr>
        <w:t>David’s son, Solomon</w:t>
      </w:r>
    </w:p>
    <w:p w:rsidR="008170D4" w:rsidRPr="008170D4" w:rsidRDefault="008170D4" w:rsidP="008170D4">
      <w:pPr>
        <w:pStyle w:val="ListParagraph"/>
        <w:ind w:left="1440" w:firstLine="0"/>
        <w:rPr>
          <w:sz w:val="28"/>
          <w:szCs w:val="28"/>
        </w:rPr>
      </w:pPr>
    </w:p>
    <w:p w:rsidR="008170D4" w:rsidRPr="008170D4" w:rsidRDefault="00705581" w:rsidP="008170D4">
      <w:pPr>
        <w:pStyle w:val="ListParagraph"/>
        <w:numPr>
          <w:ilvl w:val="0"/>
          <w:numId w:val="23"/>
        </w:numPr>
        <w:rPr>
          <w:sz w:val="28"/>
          <w:szCs w:val="28"/>
        </w:rPr>
      </w:pPr>
      <w:r w:rsidRPr="008170D4">
        <w:rPr>
          <w:sz w:val="28"/>
          <w:szCs w:val="28"/>
        </w:rPr>
        <w:t>What did David te</w:t>
      </w:r>
      <w:r w:rsidR="008170D4" w:rsidRPr="008170D4">
        <w:rPr>
          <w:sz w:val="28"/>
          <w:szCs w:val="28"/>
        </w:rPr>
        <w:t xml:space="preserve">ll Solomon while he was dying? </w:t>
      </w:r>
    </w:p>
    <w:p w:rsidR="008170D4" w:rsidRPr="008170D4" w:rsidRDefault="00705581" w:rsidP="008170D4">
      <w:pPr>
        <w:pStyle w:val="ListParagraph"/>
        <w:numPr>
          <w:ilvl w:val="1"/>
          <w:numId w:val="23"/>
        </w:numPr>
        <w:rPr>
          <w:sz w:val="28"/>
          <w:szCs w:val="28"/>
        </w:rPr>
      </w:pPr>
      <w:r w:rsidRPr="008170D4">
        <w:rPr>
          <w:sz w:val="28"/>
          <w:szCs w:val="28"/>
        </w:rPr>
        <w:t xml:space="preserve">To always obey God’s Word </w:t>
      </w:r>
      <w:r w:rsidR="008170D4" w:rsidRPr="008170D4">
        <w:rPr>
          <w:sz w:val="28"/>
          <w:szCs w:val="28"/>
        </w:rPr>
        <w:t>if he wanted to be a good king</w:t>
      </w:r>
    </w:p>
    <w:p w:rsidR="008170D4" w:rsidRPr="008170D4" w:rsidRDefault="008170D4" w:rsidP="008170D4">
      <w:pPr>
        <w:pStyle w:val="ListParagraph"/>
        <w:ind w:left="1440" w:firstLine="0"/>
        <w:rPr>
          <w:sz w:val="28"/>
          <w:szCs w:val="28"/>
        </w:rPr>
      </w:pPr>
    </w:p>
    <w:p w:rsidR="008170D4" w:rsidRPr="008170D4" w:rsidRDefault="00705581" w:rsidP="008170D4">
      <w:pPr>
        <w:pStyle w:val="ListParagraph"/>
        <w:numPr>
          <w:ilvl w:val="0"/>
          <w:numId w:val="23"/>
        </w:numPr>
        <w:rPr>
          <w:sz w:val="28"/>
          <w:szCs w:val="28"/>
        </w:rPr>
      </w:pPr>
      <w:r w:rsidRPr="008170D4">
        <w:rPr>
          <w:sz w:val="28"/>
          <w:szCs w:val="28"/>
        </w:rPr>
        <w:t>When Solomon went to Gibeon to worship, how many burnt</w:t>
      </w:r>
      <w:r w:rsidR="008170D4" w:rsidRPr="008170D4">
        <w:rPr>
          <w:sz w:val="28"/>
          <w:szCs w:val="28"/>
        </w:rPr>
        <w:t xml:space="preserve"> offerings did he sacrifice? </w:t>
      </w:r>
    </w:p>
    <w:p w:rsidR="008170D4" w:rsidRPr="008170D4" w:rsidRDefault="008170D4" w:rsidP="008170D4">
      <w:pPr>
        <w:pStyle w:val="ListParagraph"/>
        <w:numPr>
          <w:ilvl w:val="1"/>
          <w:numId w:val="23"/>
        </w:numPr>
        <w:rPr>
          <w:sz w:val="28"/>
          <w:szCs w:val="28"/>
        </w:rPr>
      </w:pPr>
      <w:r w:rsidRPr="008170D4">
        <w:rPr>
          <w:sz w:val="28"/>
          <w:szCs w:val="28"/>
        </w:rPr>
        <w:t>1,000</w:t>
      </w:r>
    </w:p>
    <w:p w:rsidR="008170D4" w:rsidRPr="008170D4" w:rsidRDefault="008170D4" w:rsidP="008170D4">
      <w:pPr>
        <w:pStyle w:val="ListParagraph"/>
        <w:ind w:left="1440" w:firstLine="0"/>
        <w:rPr>
          <w:sz w:val="28"/>
          <w:szCs w:val="28"/>
        </w:rPr>
      </w:pPr>
    </w:p>
    <w:p w:rsidR="008170D4" w:rsidRPr="008170D4" w:rsidRDefault="00705581" w:rsidP="008170D4">
      <w:pPr>
        <w:pStyle w:val="ListParagraph"/>
        <w:numPr>
          <w:ilvl w:val="0"/>
          <w:numId w:val="23"/>
        </w:numPr>
        <w:rPr>
          <w:sz w:val="28"/>
          <w:szCs w:val="28"/>
        </w:rPr>
      </w:pPr>
      <w:r w:rsidRPr="008170D4">
        <w:rPr>
          <w:sz w:val="28"/>
          <w:szCs w:val="28"/>
        </w:rPr>
        <w:t>What did God say when He a</w:t>
      </w:r>
      <w:r w:rsidR="008170D4" w:rsidRPr="008170D4">
        <w:rPr>
          <w:sz w:val="28"/>
          <w:szCs w:val="28"/>
        </w:rPr>
        <w:t xml:space="preserve">ppeared to Solomon in a dream? </w:t>
      </w:r>
    </w:p>
    <w:p w:rsidR="008170D4" w:rsidRPr="008170D4" w:rsidRDefault="008170D4" w:rsidP="008170D4">
      <w:pPr>
        <w:pStyle w:val="ListParagraph"/>
        <w:numPr>
          <w:ilvl w:val="1"/>
          <w:numId w:val="23"/>
        </w:numPr>
        <w:rPr>
          <w:sz w:val="28"/>
          <w:szCs w:val="28"/>
        </w:rPr>
      </w:pPr>
      <w:r w:rsidRPr="008170D4">
        <w:rPr>
          <w:sz w:val="28"/>
          <w:szCs w:val="28"/>
        </w:rPr>
        <w:t>“Ask! What shall I give you?”</w:t>
      </w:r>
    </w:p>
    <w:p w:rsidR="008170D4" w:rsidRPr="008170D4" w:rsidRDefault="008170D4" w:rsidP="008170D4">
      <w:pPr>
        <w:pStyle w:val="ListParagraph"/>
        <w:ind w:left="1440" w:firstLine="0"/>
        <w:rPr>
          <w:sz w:val="28"/>
          <w:szCs w:val="28"/>
        </w:rPr>
      </w:pPr>
    </w:p>
    <w:p w:rsidR="008170D4" w:rsidRPr="008170D4" w:rsidRDefault="008170D4" w:rsidP="008170D4">
      <w:pPr>
        <w:pStyle w:val="ListParagraph"/>
        <w:numPr>
          <w:ilvl w:val="0"/>
          <w:numId w:val="23"/>
        </w:numPr>
        <w:rPr>
          <w:sz w:val="28"/>
          <w:szCs w:val="28"/>
        </w:rPr>
      </w:pPr>
      <w:r w:rsidRPr="008170D4">
        <w:rPr>
          <w:sz w:val="28"/>
          <w:szCs w:val="28"/>
        </w:rPr>
        <w:t xml:space="preserve">What did Solomon ask from God? </w:t>
      </w:r>
    </w:p>
    <w:p w:rsidR="008170D4" w:rsidRPr="008170D4" w:rsidRDefault="00705581" w:rsidP="008170D4">
      <w:pPr>
        <w:pStyle w:val="ListParagraph"/>
        <w:numPr>
          <w:ilvl w:val="1"/>
          <w:numId w:val="23"/>
        </w:numPr>
        <w:rPr>
          <w:sz w:val="28"/>
          <w:szCs w:val="28"/>
        </w:rPr>
      </w:pPr>
      <w:r w:rsidRPr="008170D4">
        <w:rPr>
          <w:sz w:val="28"/>
          <w:szCs w:val="28"/>
        </w:rPr>
        <w:t>An understanding heart to guide his people and t</w:t>
      </w:r>
      <w:r w:rsidR="008170D4" w:rsidRPr="008170D4">
        <w:rPr>
          <w:sz w:val="28"/>
          <w:szCs w:val="28"/>
        </w:rPr>
        <w:t>o discern between good and evil</w:t>
      </w:r>
    </w:p>
    <w:p w:rsidR="008170D4" w:rsidRPr="008170D4" w:rsidRDefault="008170D4" w:rsidP="008170D4">
      <w:pPr>
        <w:pStyle w:val="ListParagraph"/>
        <w:ind w:left="1440" w:firstLine="0"/>
        <w:rPr>
          <w:sz w:val="28"/>
          <w:szCs w:val="28"/>
        </w:rPr>
      </w:pPr>
    </w:p>
    <w:p w:rsidR="008170D4" w:rsidRPr="008170D4" w:rsidRDefault="00705581" w:rsidP="008170D4">
      <w:pPr>
        <w:pStyle w:val="ListParagraph"/>
        <w:numPr>
          <w:ilvl w:val="0"/>
          <w:numId w:val="23"/>
        </w:numPr>
        <w:rPr>
          <w:sz w:val="28"/>
          <w:szCs w:val="28"/>
        </w:rPr>
      </w:pPr>
      <w:r w:rsidRPr="008170D4">
        <w:rPr>
          <w:sz w:val="28"/>
          <w:szCs w:val="28"/>
        </w:rPr>
        <w:t>Was God p</w:t>
      </w:r>
      <w:r w:rsidR="008170D4" w:rsidRPr="008170D4">
        <w:rPr>
          <w:sz w:val="28"/>
          <w:szCs w:val="28"/>
        </w:rPr>
        <w:t xml:space="preserve">leased with Solomon’s request? </w:t>
      </w:r>
    </w:p>
    <w:p w:rsidR="008170D4" w:rsidRPr="008170D4" w:rsidRDefault="008170D4" w:rsidP="008170D4">
      <w:pPr>
        <w:pStyle w:val="ListParagraph"/>
        <w:numPr>
          <w:ilvl w:val="1"/>
          <w:numId w:val="23"/>
        </w:numPr>
        <w:rPr>
          <w:sz w:val="28"/>
          <w:szCs w:val="28"/>
        </w:rPr>
      </w:pPr>
      <w:r w:rsidRPr="008170D4">
        <w:rPr>
          <w:sz w:val="28"/>
          <w:szCs w:val="28"/>
        </w:rPr>
        <w:t>Yes</w:t>
      </w:r>
    </w:p>
    <w:p w:rsidR="008170D4" w:rsidRPr="008170D4" w:rsidRDefault="008170D4" w:rsidP="008170D4">
      <w:pPr>
        <w:pStyle w:val="ListParagraph"/>
        <w:ind w:left="1440" w:firstLine="0"/>
        <w:rPr>
          <w:sz w:val="28"/>
          <w:szCs w:val="28"/>
        </w:rPr>
      </w:pPr>
    </w:p>
    <w:p w:rsidR="008170D4" w:rsidRPr="008170D4" w:rsidRDefault="00705581" w:rsidP="008170D4">
      <w:pPr>
        <w:pStyle w:val="ListParagraph"/>
        <w:numPr>
          <w:ilvl w:val="0"/>
          <w:numId w:val="23"/>
        </w:numPr>
        <w:rPr>
          <w:sz w:val="28"/>
          <w:szCs w:val="28"/>
        </w:rPr>
      </w:pPr>
      <w:r w:rsidRPr="008170D4">
        <w:rPr>
          <w:sz w:val="28"/>
          <w:szCs w:val="28"/>
        </w:rPr>
        <w:t xml:space="preserve">What did God also give Solomon? </w:t>
      </w:r>
    </w:p>
    <w:p w:rsidR="008170D4" w:rsidRPr="008170D4" w:rsidRDefault="008170D4" w:rsidP="008170D4">
      <w:pPr>
        <w:pStyle w:val="ListParagraph"/>
        <w:numPr>
          <w:ilvl w:val="1"/>
          <w:numId w:val="23"/>
        </w:numPr>
        <w:rPr>
          <w:sz w:val="28"/>
          <w:szCs w:val="28"/>
        </w:rPr>
      </w:pPr>
      <w:r w:rsidRPr="008170D4">
        <w:rPr>
          <w:sz w:val="28"/>
          <w:szCs w:val="28"/>
        </w:rPr>
        <w:t>(Riches, fame, and power</w:t>
      </w:r>
    </w:p>
    <w:p w:rsidR="008170D4" w:rsidRPr="008170D4" w:rsidRDefault="008170D4" w:rsidP="008170D4">
      <w:pPr>
        <w:pStyle w:val="ListParagraph"/>
        <w:ind w:left="1440" w:firstLine="0"/>
        <w:rPr>
          <w:sz w:val="28"/>
          <w:szCs w:val="28"/>
        </w:rPr>
      </w:pPr>
    </w:p>
    <w:p w:rsidR="008170D4" w:rsidRPr="008170D4" w:rsidRDefault="00705581" w:rsidP="008170D4">
      <w:pPr>
        <w:pStyle w:val="ListParagraph"/>
        <w:numPr>
          <w:ilvl w:val="0"/>
          <w:numId w:val="23"/>
        </w:numPr>
        <w:rPr>
          <w:sz w:val="28"/>
          <w:szCs w:val="28"/>
        </w:rPr>
      </w:pPr>
      <w:r w:rsidRPr="008170D4">
        <w:rPr>
          <w:sz w:val="28"/>
          <w:szCs w:val="28"/>
        </w:rPr>
        <w:t>How lo</w:t>
      </w:r>
      <w:r w:rsidR="008170D4" w:rsidRPr="008170D4">
        <w:rPr>
          <w:sz w:val="28"/>
          <w:szCs w:val="28"/>
        </w:rPr>
        <w:t xml:space="preserve">ng was Solomon king of Israel? </w:t>
      </w:r>
    </w:p>
    <w:p w:rsidR="001E2F51" w:rsidRPr="008170D4" w:rsidRDefault="008170D4" w:rsidP="008170D4">
      <w:pPr>
        <w:pStyle w:val="ListParagraph"/>
        <w:numPr>
          <w:ilvl w:val="1"/>
          <w:numId w:val="23"/>
        </w:numPr>
        <w:rPr>
          <w:rFonts w:eastAsia="Bookman Old Style"/>
          <w:sz w:val="24"/>
          <w:szCs w:val="24"/>
        </w:rPr>
      </w:pPr>
      <w:r w:rsidRPr="008170D4">
        <w:rPr>
          <w:sz w:val="28"/>
          <w:szCs w:val="28"/>
        </w:rPr>
        <w:t>Forty years</w:t>
      </w:r>
      <w:r w:rsidR="001E2F51" w:rsidRPr="008170D4">
        <w:rPr>
          <w:sz w:val="28"/>
          <w:szCs w:val="28"/>
        </w:rPr>
        <w:br w:type="page"/>
      </w:r>
    </w:p>
    <w:p w:rsidR="0082766A" w:rsidRDefault="0082766A" w:rsidP="001E2F51">
      <w:pPr>
        <w:pStyle w:val="Heading3"/>
        <w:ind w:left="780"/>
        <w:rPr>
          <w:rFonts w:ascii="Times New Roman" w:hAnsi="Times New Roman" w:cs="Times New Roman"/>
          <w:sz w:val="24"/>
          <w:szCs w:val="24"/>
        </w:rPr>
      </w:pP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footerReference w:type="even" r:id="rId10"/>
      <w:footerReference w:type="default" r:id="rId11"/>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10" w:rsidRDefault="00E82210">
      <w:r>
        <w:separator/>
      </w:r>
    </w:p>
  </w:endnote>
  <w:endnote w:type="continuationSeparator" w:id="0">
    <w:p w:rsidR="00E82210" w:rsidRDefault="00E8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DA3C273" wp14:editId="7E6779A9">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5E689130" wp14:editId="6C96BE45">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B32D3E">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B32D3E">
                          <w:rPr>
                            <w:noProof/>
                          </w:rPr>
                          <w:t>2</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E0E431E" wp14:editId="3431BEE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10" w:rsidRDefault="00E82210">
      <w:r>
        <w:separator/>
      </w:r>
    </w:p>
  </w:footnote>
  <w:footnote w:type="continuationSeparator" w:id="0">
    <w:p w:rsidR="00E82210" w:rsidRDefault="00E82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90F"/>
    <w:multiLevelType w:val="hybridMultilevel"/>
    <w:tmpl w:val="3EE0A2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101222DC"/>
    <w:multiLevelType w:val="hybridMultilevel"/>
    <w:tmpl w:val="384E958A"/>
    <w:lvl w:ilvl="0" w:tplc="4DE2621C">
      <w:start w:val="1"/>
      <w:numFmt w:val="decimal"/>
      <w:lvlText w:val="%1."/>
      <w:lvlJc w:val="left"/>
      <w:pPr>
        <w:ind w:left="820" w:hanging="360"/>
        <w:jc w:val="right"/>
      </w:pPr>
      <w:rPr>
        <w:rFonts w:ascii="Times New Roman" w:eastAsia="Times New Roman" w:hAnsi="Times New Roman" w:cs="Times New Roman" w:hint="default"/>
        <w:color w:val="231F20"/>
        <w:spacing w:val="-17"/>
        <w:w w:val="100"/>
        <w:sz w:val="24"/>
        <w:szCs w:val="24"/>
      </w:rPr>
    </w:lvl>
    <w:lvl w:ilvl="1" w:tplc="2C448D14">
      <w:numFmt w:val="bullet"/>
      <w:lvlText w:val=""/>
      <w:lvlJc w:val="left"/>
      <w:pPr>
        <w:ind w:left="1720" w:hanging="360"/>
      </w:pPr>
      <w:rPr>
        <w:rFonts w:ascii="Symbol" w:eastAsia="Symbol" w:hAnsi="Symbol" w:cs="Symbol" w:hint="default"/>
        <w:color w:val="231F20"/>
        <w:w w:val="100"/>
        <w:sz w:val="24"/>
        <w:szCs w:val="24"/>
      </w:rPr>
    </w:lvl>
    <w:lvl w:ilvl="2" w:tplc="BFD60490">
      <w:numFmt w:val="bullet"/>
      <w:lvlText w:val=""/>
      <w:lvlJc w:val="left"/>
      <w:pPr>
        <w:ind w:left="2120" w:hanging="360"/>
      </w:pPr>
      <w:rPr>
        <w:rFonts w:hint="default"/>
        <w:w w:val="100"/>
      </w:rPr>
    </w:lvl>
    <w:lvl w:ilvl="3" w:tplc="54B07C5A">
      <w:numFmt w:val="bullet"/>
      <w:lvlText w:val="•"/>
      <w:lvlJc w:val="left"/>
      <w:pPr>
        <w:ind w:left="3097" w:hanging="360"/>
      </w:pPr>
      <w:rPr>
        <w:rFonts w:hint="default"/>
      </w:rPr>
    </w:lvl>
    <w:lvl w:ilvl="4" w:tplc="F5882250">
      <w:numFmt w:val="bullet"/>
      <w:lvlText w:val="•"/>
      <w:lvlJc w:val="left"/>
      <w:pPr>
        <w:ind w:left="4075" w:hanging="360"/>
      </w:pPr>
      <w:rPr>
        <w:rFonts w:hint="default"/>
      </w:rPr>
    </w:lvl>
    <w:lvl w:ilvl="5" w:tplc="C2109996">
      <w:numFmt w:val="bullet"/>
      <w:lvlText w:val="•"/>
      <w:lvlJc w:val="left"/>
      <w:pPr>
        <w:ind w:left="5052" w:hanging="360"/>
      </w:pPr>
      <w:rPr>
        <w:rFonts w:hint="default"/>
      </w:rPr>
    </w:lvl>
    <w:lvl w:ilvl="6" w:tplc="A09C2B04">
      <w:numFmt w:val="bullet"/>
      <w:lvlText w:val="•"/>
      <w:lvlJc w:val="left"/>
      <w:pPr>
        <w:ind w:left="6030" w:hanging="360"/>
      </w:pPr>
      <w:rPr>
        <w:rFonts w:hint="default"/>
      </w:rPr>
    </w:lvl>
    <w:lvl w:ilvl="7" w:tplc="C6F65AD2">
      <w:numFmt w:val="bullet"/>
      <w:lvlText w:val="•"/>
      <w:lvlJc w:val="left"/>
      <w:pPr>
        <w:ind w:left="7007" w:hanging="360"/>
      </w:pPr>
      <w:rPr>
        <w:rFonts w:hint="default"/>
      </w:rPr>
    </w:lvl>
    <w:lvl w:ilvl="8" w:tplc="AC524E14">
      <w:numFmt w:val="bullet"/>
      <w:lvlText w:val="•"/>
      <w:lvlJc w:val="left"/>
      <w:pPr>
        <w:ind w:left="7985" w:hanging="360"/>
      </w:pPr>
      <w:rPr>
        <w:rFonts w:hint="default"/>
      </w:rPr>
    </w:lvl>
  </w:abstractNum>
  <w:abstractNum w:abstractNumId="2">
    <w:nsid w:val="14A11624"/>
    <w:multiLevelType w:val="hybridMultilevel"/>
    <w:tmpl w:val="66F4261C"/>
    <w:lvl w:ilvl="0" w:tplc="F5BE1C70">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34CDA"/>
    <w:multiLevelType w:val="hybridMultilevel"/>
    <w:tmpl w:val="61F21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6">
    <w:nsid w:val="426A144E"/>
    <w:multiLevelType w:val="hybridMultilevel"/>
    <w:tmpl w:val="3B5461AA"/>
    <w:lvl w:ilvl="0" w:tplc="12C22236">
      <w:start w:val="1"/>
      <w:numFmt w:val="decimal"/>
      <w:lvlText w:val="%1."/>
      <w:lvlJc w:val="left"/>
      <w:pPr>
        <w:ind w:left="1360" w:hanging="360"/>
      </w:pPr>
      <w:rPr>
        <w:rFonts w:ascii="Times New Roman" w:eastAsia="Times New Roman" w:hAnsi="Times New Roman" w:cs="Times New Roman" w:hint="default"/>
        <w:spacing w:val="-14"/>
        <w:w w:val="100"/>
        <w:sz w:val="24"/>
        <w:szCs w:val="24"/>
      </w:rPr>
    </w:lvl>
    <w:lvl w:ilvl="1" w:tplc="F5D21B9C">
      <w:numFmt w:val="bullet"/>
      <w:lvlText w:val=""/>
      <w:lvlJc w:val="left"/>
      <w:pPr>
        <w:ind w:left="2139" w:hanging="360"/>
      </w:pPr>
      <w:rPr>
        <w:w w:val="100"/>
      </w:rPr>
    </w:lvl>
    <w:lvl w:ilvl="2" w:tplc="7186B6A0">
      <w:numFmt w:val="bullet"/>
      <w:lvlText w:val="•"/>
      <w:lvlJc w:val="left"/>
      <w:pPr>
        <w:ind w:left="3066" w:hanging="360"/>
      </w:pPr>
    </w:lvl>
    <w:lvl w:ilvl="3" w:tplc="A140AD14">
      <w:numFmt w:val="bullet"/>
      <w:lvlText w:val="•"/>
      <w:lvlJc w:val="left"/>
      <w:pPr>
        <w:ind w:left="3993" w:hanging="360"/>
      </w:pPr>
    </w:lvl>
    <w:lvl w:ilvl="4" w:tplc="80A6BDDA">
      <w:numFmt w:val="bullet"/>
      <w:lvlText w:val="•"/>
      <w:lvlJc w:val="left"/>
      <w:pPr>
        <w:ind w:left="4920" w:hanging="360"/>
      </w:pPr>
    </w:lvl>
    <w:lvl w:ilvl="5" w:tplc="CCBA8D32">
      <w:numFmt w:val="bullet"/>
      <w:lvlText w:val="•"/>
      <w:lvlJc w:val="left"/>
      <w:pPr>
        <w:ind w:left="5846" w:hanging="360"/>
      </w:pPr>
    </w:lvl>
    <w:lvl w:ilvl="6" w:tplc="46B298F2">
      <w:numFmt w:val="bullet"/>
      <w:lvlText w:val="•"/>
      <w:lvlJc w:val="left"/>
      <w:pPr>
        <w:ind w:left="6773" w:hanging="360"/>
      </w:pPr>
    </w:lvl>
    <w:lvl w:ilvl="7" w:tplc="0052A6AC">
      <w:numFmt w:val="bullet"/>
      <w:lvlText w:val="•"/>
      <w:lvlJc w:val="left"/>
      <w:pPr>
        <w:ind w:left="7700" w:hanging="360"/>
      </w:pPr>
    </w:lvl>
    <w:lvl w:ilvl="8" w:tplc="B1548018">
      <w:numFmt w:val="bullet"/>
      <w:lvlText w:val="•"/>
      <w:lvlJc w:val="left"/>
      <w:pPr>
        <w:ind w:left="8626" w:hanging="360"/>
      </w:pPr>
    </w:lvl>
  </w:abstractNum>
  <w:abstractNum w:abstractNumId="7">
    <w:nsid w:val="46C113C4"/>
    <w:multiLevelType w:val="hybridMultilevel"/>
    <w:tmpl w:val="E3E8B782"/>
    <w:lvl w:ilvl="0" w:tplc="A1BAC776">
      <w:numFmt w:val="bullet"/>
      <w:lvlText w:val=""/>
      <w:lvlJc w:val="left"/>
      <w:pPr>
        <w:ind w:left="2520" w:hanging="360"/>
      </w:pPr>
      <w:rPr>
        <w:rFonts w:ascii="Symbol" w:eastAsia="Symbol" w:hAnsi="Symbol" w:cs="Symbol" w:hint="default"/>
        <w:color w:val="231F20"/>
        <w:w w:val="100"/>
        <w:sz w:val="24"/>
        <w:szCs w:val="24"/>
      </w:rPr>
    </w:lvl>
    <w:lvl w:ilvl="1" w:tplc="AE0E0004">
      <w:numFmt w:val="bullet"/>
      <w:lvlText w:val="•"/>
      <w:lvlJc w:val="left"/>
      <w:pPr>
        <w:ind w:left="3440" w:hanging="360"/>
      </w:pPr>
      <w:rPr>
        <w:rFonts w:hint="default"/>
      </w:rPr>
    </w:lvl>
    <w:lvl w:ilvl="2" w:tplc="F6C6C6D4">
      <w:numFmt w:val="bullet"/>
      <w:lvlText w:val="•"/>
      <w:lvlJc w:val="left"/>
      <w:pPr>
        <w:ind w:left="4360" w:hanging="360"/>
      </w:pPr>
      <w:rPr>
        <w:rFonts w:hint="default"/>
      </w:rPr>
    </w:lvl>
    <w:lvl w:ilvl="3" w:tplc="4F74918A">
      <w:numFmt w:val="bullet"/>
      <w:lvlText w:val="•"/>
      <w:lvlJc w:val="left"/>
      <w:pPr>
        <w:ind w:left="5280" w:hanging="360"/>
      </w:pPr>
      <w:rPr>
        <w:rFonts w:hint="default"/>
      </w:rPr>
    </w:lvl>
    <w:lvl w:ilvl="4" w:tplc="EEBA08A0">
      <w:numFmt w:val="bullet"/>
      <w:lvlText w:val="•"/>
      <w:lvlJc w:val="left"/>
      <w:pPr>
        <w:ind w:left="6200" w:hanging="360"/>
      </w:pPr>
      <w:rPr>
        <w:rFonts w:hint="default"/>
      </w:rPr>
    </w:lvl>
    <w:lvl w:ilvl="5" w:tplc="43A68F4E">
      <w:numFmt w:val="bullet"/>
      <w:lvlText w:val="•"/>
      <w:lvlJc w:val="left"/>
      <w:pPr>
        <w:ind w:left="7120" w:hanging="360"/>
      </w:pPr>
      <w:rPr>
        <w:rFonts w:hint="default"/>
      </w:rPr>
    </w:lvl>
    <w:lvl w:ilvl="6" w:tplc="3ABC9754">
      <w:numFmt w:val="bullet"/>
      <w:lvlText w:val="•"/>
      <w:lvlJc w:val="left"/>
      <w:pPr>
        <w:ind w:left="8040" w:hanging="360"/>
      </w:pPr>
      <w:rPr>
        <w:rFonts w:hint="default"/>
      </w:rPr>
    </w:lvl>
    <w:lvl w:ilvl="7" w:tplc="1D189E66">
      <w:numFmt w:val="bullet"/>
      <w:lvlText w:val="•"/>
      <w:lvlJc w:val="left"/>
      <w:pPr>
        <w:ind w:left="8960" w:hanging="360"/>
      </w:pPr>
      <w:rPr>
        <w:rFonts w:hint="default"/>
      </w:rPr>
    </w:lvl>
    <w:lvl w:ilvl="8" w:tplc="43CAF654">
      <w:numFmt w:val="bullet"/>
      <w:lvlText w:val="•"/>
      <w:lvlJc w:val="left"/>
      <w:pPr>
        <w:ind w:left="9880" w:hanging="360"/>
      </w:pPr>
      <w:rPr>
        <w:rFonts w:hint="default"/>
      </w:rPr>
    </w:lvl>
  </w:abstractNum>
  <w:abstractNum w:abstractNumId="8">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9">
    <w:nsid w:val="50F76107"/>
    <w:multiLevelType w:val="hybridMultilevel"/>
    <w:tmpl w:val="384E958A"/>
    <w:lvl w:ilvl="0" w:tplc="4DE2621C">
      <w:start w:val="1"/>
      <w:numFmt w:val="decimal"/>
      <w:lvlText w:val="%1."/>
      <w:lvlJc w:val="left"/>
      <w:pPr>
        <w:ind w:left="820" w:hanging="360"/>
        <w:jc w:val="right"/>
      </w:pPr>
      <w:rPr>
        <w:rFonts w:ascii="Times New Roman" w:eastAsia="Times New Roman" w:hAnsi="Times New Roman" w:cs="Times New Roman" w:hint="default"/>
        <w:color w:val="231F20"/>
        <w:spacing w:val="-17"/>
        <w:w w:val="100"/>
        <w:sz w:val="24"/>
        <w:szCs w:val="24"/>
      </w:rPr>
    </w:lvl>
    <w:lvl w:ilvl="1" w:tplc="2C448D14">
      <w:numFmt w:val="bullet"/>
      <w:lvlText w:val=""/>
      <w:lvlJc w:val="left"/>
      <w:pPr>
        <w:ind w:left="1720" w:hanging="360"/>
      </w:pPr>
      <w:rPr>
        <w:rFonts w:ascii="Symbol" w:eastAsia="Symbol" w:hAnsi="Symbol" w:cs="Symbol" w:hint="default"/>
        <w:color w:val="231F20"/>
        <w:w w:val="100"/>
        <w:sz w:val="24"/>
        <w:szCs w:val="24"/>
      </w:rPr>
    </w:lvl>
    <w:lvl w:ilvl="2" w:tplc="BFD60490">
      <w:numFmt w:val="bullet"/>
      <w:lvlText w:val=""/>
      <w:lvlJc w:val="left"/>
      <w:pPr>
        <w:ind w:left="2120" w:hanging="360"/>
      </w:pPr>
      <w:rPr>
        <w:rFonts w:hint="default"/>
        <w:w w:val="100"/>
      </w:rPr>
    </w:lvl>
    <w:lvl w:ilvl="3" w:tplc="54B07C5A">
      <w:numFmt w:val="bullet"/>
      <w:lvlText w:val="•"/>
      <w:lvlJc w:val="left"/>
      <w:pPr>
        <w:ind w:left="3097" w:hanging="360"/>
      </w:pPr>
      <w:rPr>
        <w:rFonts w:hint="default"/>
      </w:rPr>
    </w:lvl>
    <w:lvl w:ilvl="4" w:tplc="F5882250">
      <w:numFmt w:val="bullet"/>
      <w:lvlText w:val="•"/>
      <w:lvlJc w:val="left"/>
      <w:pPr>
        <w:ind w:left="4075" w:hanging="360"/>
      </w:pPr>
      <w:rPr>
        <w:rFonts w:hint="default"/>
      </w:rPr>
    </w:lvl>
    <w:lvl w:ilvl="5" w:tplc="C2109996">
      <w:numFmt w:val="bullet"/>
      <w:lvlText w:val="•"/>
      <w:lvlJc w:val="left"/>
      <w:pPr>
        <w:ind w:left="5052" w:hanging="360"/>
      </w:pPr>
      <w:rPr>
        <w:rFonts w:hint="default"/>
      </w:rPr>
    </w:lvl>
    <w:lvl w:ilvl="6" w:tplc="A09C2B04">
      <w:numFmt w:val="bullet"/>
      <w:lvlText w:val="•"/>
      <w:lvlJc w:val="left"/>
      <w:pPr>
        <w:ind w:left="6030" w:hanging="360"/>
      </w:pPr>
      <w:rPr>
        <w:rFonts w:hint="default"/>
      </w:rPr>
    </w:lvl>
    <w:lvl w:ilvl="7" w:tplc="C6F65AD2">
      <w:numFmt w:val="bullet"/>
      <w:lvlText w:val="•"/>
      <w:lvlJc w:val="left"/>
      <w:pPr>
        <w:ind w:left="7007" w:hanging="360"/>
      </w:pPr>
      <w:rPr>
        <w:rFonts w:hint="default"/>
      </w:rPr>
    </w:lvl>
    <w:lvl w:ilvl="8" w:tplc="AC524E14">
      <w:numFmt w:val="bullet"/>
      <w:lvlText w:val="•"/>
      <w:lvlJc w:val="left"/>
      <w:pPr>
        <w:ind w:left="7985" w:hanging="360"/>
      </w:pPr>
      <w:rPr>
        <w:rFonts w:hint="default"/>
      </w:rPr>
    </w:lvl>
  </w:abstractNum>
  <w:abstractNum w:abstractNumId="10">
    <w:nsid w:val="517B1E5E"/>
    <w:multiLevelType w:val="hybridMultilevel"/>
    <w:tmpl w:val="65A0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3">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4">
    <w:nsid w:val="65303A9A"/>
    <w:multiLevelType w:val="hybridMultilevel"/>
    <w:tmpl w:val="B2DAE850"/>
    <w:lvl w:ilvl="0" w:tplc="0F6AC7C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50409"/>
    <w:multiLevelType w:val="hybridMultilevel"/>
    <w:tmpl w:val="1D28026A"/>
    <w:lvl w:ilvl="0" w:tplc="DF72D78C">
      <w:start w:val="1"/>
      <w:numFmt w:val="decimal"/>
      <w:lvlText w:val="%1."/>
      <w:lvlJc w:val="left"/>
      <w:pPr>
        <w:ind w:left="1360" w:hanging="360"/>
        <w:jc w:val="right"/>
      </w:pPr>
      <w:rPr>
        <w:rFonts w:ascii="Times New Roman" w:eastAsia="Times New Roman" w:hAnsi="Times New Roman" w:cs="Times New Roman" w:hint="default"/>
        <w:color w:val="231F20"/>
        <w:spacing w:val="-12"/>
        <w:w w:val="100"/>
        <w:sz w:val="24"/>
        <w:szCs w:val="24"/>
      </w:rPr>
    </w:lvl>
    <w:lvl w:ilvl="1" w:tplc="965E0F64">
      <w:numFmt w:val="bullet"/>
      <w:lvlText w:val=""/>
      <w:lvlJc w:val="left"/>
      <w:pPr>
        <w:ind w:left="2120" w:hanging="360"/>
      </w:pPr>
      <w:rPr>
        <w:rFonts w:hint="default"/>
        <w:w w:val="100"/>
      </w:rPr>
    </w:lvl>
    <w:lvl w:ilvl="2" w:tplc="C64A8CB0">
      <w:numFmt w:val="bullet"/>
      <w:lvlText w:val="•"/>
      <w:lvlJc w:val="left"/>
      <w:pPr>
        <w:ind w:left="2880" w:hanging="360"/>
      </w:pPr>
      <w:rPr>
        <w:rFonts w:hint="default"/>
      </w:rPr>
    </w:lvl>
    <w:lvl w:ilvl="3" w:tplc="C7768E7E">
      <w:numFmt w:val="bullet"/>
      <w:lvlText w:val="•"/>
      <w:lvlJc w:val="left"/>
      <w:pPr>
        <w:ind w:left="3080" w:hanging="360"/>
      </w:pPr>
      <w:rPr>
        <w:rFonts w:hint="default"/>
      </w:rPr>
    </w:lvl>
    <w:lvl w:ilvl="4" w:tplc="00A064B2">
      <w:numFmt w:val="bullet"/>
      <w:lvlText w:val="•"/>
      <w:lvlJc w:val="left"/>
      <w:pPr>
        <w:ind w:left="3980" w:hanging="360"/>
      </w:pPr>
      <w:rPr>
        <w:rFonts w:hint="default"/>
      </w:rPr>
    </w:lvl>
    <w:lvl w:ilvl="5" w:tplc="88780C06">
      <w:numFmt w:val="bullet"/>
      <w:lvlText w:val="•"/>
      <w:lvlJc w:val="left"/>
      <w:pPr>
        <w:ind w:left="4880" w:hanging="360"/>
      </w:pPr>
      <w:rPr>
        <w:rFonts w:hint="default"/>
      </w:rPr>
    </w:lvl>
    <w:lvl w:ilvl="6" w:tplc="B2D2BE74">
      <w:numFmt w:val="bullet"/>
      <w:lvlText w:val="•"/>
      <w:lvlJc w:val="left"/>
      <w:pPr>
        <w:ind w:left="5780" w:hanging="360"/>
      </w:pPr>
      <w:rPr>
        <w:rFonts w:hint="default"/>
      </w:rPr>
    </w:lvl>
    <w:lvl w:ilvl="7" w:tplc="02A86618">
      <w:numFmt w:val="bullet"/>
      <w:lvlText w:val="•"/>
      <w:lvlJc w:val="left"/>
      <w:pPr>
        <w:ind w:left="6680" w:hanging="360"/>
      </w:pPr>
      <w:rPr>
        <w:rFonts w:hint="default"/>
      </w:rPr>
    </w:lvl>
    <w:lvl w:ilvl="8" w:tplc="469664A8">
      <w:numFmt w:val="bullet"/>
      <w:lvlText w:val="•"/>
      <w:lvlJc w:val="left"/>
      <w:pPr>
        <w:ind w:left="7580" w:hanging="360"/>
      </w:pPr>
      <w:rPr>
        <w:rFonts w:hint="default"/>
      </w:rPr>
    </w:lvl>
  </w:abstractNum>
  <w:abstractNum w:abstractNumId="16">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7">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8">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9">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17"/>
  </w:num>
  <w:num w:numId="2">
    <w:abstractNumId w:val="18"/>
  </w:num>
  <w:num w:numId="3">
    <w:abstractNumId w:val="16"/>
  </w:num>
  <w:num w:numId="4">
    <w:abstractNumId w:val="5"/>
  </w:num>
  <w:num w:numId="5">
    <w:abstractNumId w:val="13"/>
  </w:num>
  <w:num w:numId="6">
    <w:abstractNumId w:val="12"/>
  </w:num>
  <w:num w:numId="7">
    <w:abstractNumId w:val="8"/>
  </w:num>
  <w:num w:numId="8">
    <w:abstractNumId w:val="19"/>
  </w:num>
  <w:num w:numId="9">
    <w:abstractNumId w:val="11"/>
  </w:num>
  <w:num w:numId="10">
    <w:abstractNumId w:val="3"/>
  </w:num>
  <w:num w:numId="11">
    <w:abstractNumId w:val="20"/>
  </w:num>
  <w:num w:numId="12">
    <w:abstractNumId w:val="14"/>
  </w:num>
  <w:num w:numId="13">
    <w:abstractNumId w:val="10"/>
  </w:num>
  <w:num w:numId="14">
    <w:abstractNumId w:val="15"/>
  </w:num>
  <w:num w:numId="15">
    <w:abstractNumId w:val="2"/>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A2CE6"/>
    <w:rsid w:val="000D4B52"/>
    <w:rsid w:val="000E01DC"/>
    <w:rsid w:val="000E21A0"/>
    <w:rsid w:val="0010788F"/>
    <w:rsid w:val="001164DB"/>
    <w:rsid w:val="00123AA8"/>
    <w:rsid w:val="00130CC7"/>
    <w:rsid w:val="001A4CFF"/>
    <w:rsid w:val="001D6232"/>
    <w:rsid w:val="001E11C4"/>
    <w:rsid w:val="001E2F51"/>
    <w:rsid w:val="00250AA4"/>
    <w:rsid w:val="00251B78"/>
    <w:rsid w:val="002525BD"/>
    <w:rsid w:val="00284CC2"/>
    <w:rsid w:val="002D10C3"/>
    <w:rsid w:val="002D2485"/>
    <w:rsid w:val="00335697"/>
    <w:rsid w:val="0034121E"/>
    <w:rsid w:val="0038066F"/>
    <w:rsid w:val="00393FAF"/>
    <w:rsid w:val="00397B13"/>
    <w:rsid w:val="003B0BCB"/>
    <w:rsid w:val="00414655"/>
    <w:rsid w:val="00424F09"/>
    <w:rsid w:val="00441481"/>
    <w:rsid w:val="00451BE4"/>
    <w:rsid w:val="00472154"/>
    <w:rsid w:val="004B4064"/>
    <w:rsid w:val="0051129F"/>
    <w:rsid w:val="005255BD"/>
    <w:rsid w:val="00526C41"/>
    <w:rsid w:val="00540F0A"/>
    <w:rsid w:val="00543331"/>
    <w:rsid w:val="00546D5F"/>
    <w:rsid w:val="00563F6F"/>
    <w:rsid w:val="005C7CEB"/>
    <w:rsid w:val="005E01E7"/>
    <w:rsid w:val="00607FA2"/>
    <w:rsid w:val="006240DB"/>
    <w:rsid w:val="00646D30"/>
    <w:rsid w:val="00646FF8"/>
    <w:rsid w:val="006669D8"/>
    <w:rsid w:val="006856EF"/>
    <w:rsid w:val="006924CF"/>
    <w:rsid w:val="006A5214"/>
    <w:rsid w:val="006A56F9"/>
    <w:rsid w:val="006B0272"/>
    <w:rsid w:val="006C2E94"/>
    <w:rsid w:val="006C3BC1"/>
    <w:rsid w:val="006C6540"/>
    <w:rsid w:val="006F71EC"/>
    <w:rsid w:val="00705581"/>
    <w:rsid w:val="00706F4E"/>
    <w:rsid w:val="00711AF5"/>
    <w:rsid w:val="00743287"/>
    <w:rsid w:val="0074519D"/>
    <w:rsid w:val="0077004D"/>
    <w:rsid w:val="007736BD"/>
    <w:rsid w:val="00775DFE"/>
    <w:rsid w:val="0079040A"/>
    <w:rsid w:val="007962D7"/>
    <w:rsid w:val="00797179"/>
    <w:rsid w:val="007C1379"/>
    <w:rsid w:val="007C73C9"/>
    <w:rsid w:val="007D409C"/>
    <w:rsid w:val="00814823"/>
    <w:rsid w:val="008170D4"/>
    <w:rsid w:val="0082766A"/>
    <w:rsid w:val="008515D8"/>
    <w:rsid w:val="008A3128"/>
    <w:rsid w:val="008C2311"/>
    <w:rsid w:val="00912D21"/>
    <w:rsid w:val="00946F92"/>
    <w:rsid w:val="00950293"/>
    <w:rsid w:val="0097032B"/>
    <w:rsid w:val="009A714B"/>
    <w:rsid w:val="009B67D1"/>
    <w:rsid w:val="009D1321"/>
    <w:rsid w:val="00A5549A"/>
    <w:rsid w:val="00A877B1"/>
    <w:rsid w:val="00AB0105"/>
    <w:rsid w:val="00B24C10"/>
    <w:rsid w:val="00B26627"/>
    <w:rsid w:val="00B32D3E"/>
    <w:rsid w:val="00B43BD3"/>
    <w:rsid w:val="00BC3B46"/>
    <w:rsid w:val="00C65CFC"/>
    <w:rsid w:val="00CA7DF6"/>
    <w:rsid w:val="00CF15FE"/>
    <w:rsid w:val="00D05A46"/>
    <w:rsid w:val="00D07490"/>
    <w:rsid w:val="00D71039"/>
    <w:rsid w:val="00D71364"/>
    <w:rsid w:val="00D80D91"/>
    <w:rsid w:val="00DB4B1C"/>
    <w:rsid w:val="00DB50AA"/>
    <w:rsid w:val="00DE01AB"/>
    <w:rsid w:val="00E01C5C"/>
    <w:rsid w:val="00E10B1F"/>
    <w:rsid w:val="00E63A62"/>
    <w:rsid w:val="00E72C5E"/>
    <w:rsid w:val="00E81138"/>
    <w:rsid w:val="00E82210"/>
    <w:rsid w:val="00EC78A3"/>
    <w:rsid w:val="00ED760C"/>
    <w:rsid w:val="00EE5C0F"/>
    <w:rsid w:val="00EF04BB"/>
    <w:rsid w:val="00F30F14"/>
    <w:rsid w:val="00F37D7E"/>
    <w:rsid w:val="00F753D3"/>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 w:type="character" w:styleId="Strong">
    <w:name w:val="Strong"/>
    <w:basedOn w:val="DefaultParagraphFont"/>
    <w:uiPriority w:val="22"/>
    <w:qFormat/>
    <w:rsid w:val="006C2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 w:type="character" w:styleId="Strong">
    <w:name w:val="Strong"/>
    <w:basedOn w:val="DefaultParagraphFont"/>
    <w:uiPriority w:val="22"/>
    <w:qFormat/>
    <w:rsid w:val="006C2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3112">
      <w:bodyDiv w:val="1"/>
      <w:marLeft w:val="0"/>
      <w:marRight w:val="0"/>
      <w:marTop w:val="0"/>
      <w:marBottom w:val="0"/>
      <w:divBdr>
        <w:top w:val="none" w:sz="0" w:space="0" w:color="auto"/>
        <w:left w:val="none" w:sz="0" w:space="0" w:color="auto"/>
        <w:bottom w:val="none" w:sz="0" w:space="0" w:color="auto"/>
        <w:right w:val="none" w:sz="0" w:space="0" w:color="auto"/>
      </w:divBdr>
    </w:div>
    <w:div w:id="535461427">
      <w:bodyDiv w:val="1"/>
      <w:marLeft w:val="0"/>
      <w:marRight w:val="0"/>
      <w:marTop w:val="0"/>
      <w:marBottom w:val="0"/>
      <w:divBdr>
        <w:top w:val="none" w:sz="0" w:space="0" w:color="auto"/>
        <w:left w:val="none" w:sz="0" w:space="0" w:color="auto"/>
        <w:bottom w:val="none" w:sz="0" w:space="0" w:color="auto"/>
        <w:right w:val="none" w:sz="0" w:space="0" w:color="auto"/>
      </w:divBdr>
    </w:div>
    <w:div w:id="1122727054">
      <w:bodyDiv w:val="1"/>
      <w:marLeft w:val="0"/>
      <w:marRight w:val="0"/>
      <w:marTop w:val="0"/>
      <w:marBottom w:val="0"/>
      <w:divBdr>
        <w:top w:val="none" w:sz="0" w:space="0" w:color="auto"/>
        <w:left w:val="none" w:sz="0" w:space="0" w:color="auto"/>
        <w:bottom w:val="none" w:sz="0" w:space="0" w:color="auto"/>
        <w:right w:val="none" w:sz="0" w:space="0" w:color="auto"/>
      </w:divBdr>
    </w:div>
    <w:div w:id="1151940578">
      <w:bodyDiv w:val="1"/>
      <w:marLeft w:val="0"/>
      <w:marRight w:val="0"/>
      <w:marTop w:val="0"/>
      <w:marBottom w:val="0"/>
      <w:divBdr>
        <w:top w:val="none" w:sz="0" w:space="0" w:color="auto"/>
        <w:left w:val="none" w:sz="0" w:space="0" w:color="auto"/>
        <w:bottom w:val="none" w:sz="0" w:space="0" w:color="auto"/>
        <w:right w:val="none" w:sz="0" w:space="0" w:color="auto"/>
      </w:divBdr>
    </w:div>
    <w:div w:id="1285499601">
      <w:bodyDiv w:val="1"/>
      <w:marLeft w:val="0"/>
      <w:marRight w:val="0"/>
      <w:marTop w:val="0"/>
      <w:marBottom w:val="0"/>
      <w:divBdr>
        <w:top w:val="none" w:sz="0" w:space="0" w:color="auto"/>
        <w:left w:val="none" w:sz="0" w:space="0" w:color="auto"/>
        <w:bottom w:val="none" w:sz="0" w:space="0" w:color="auto"/>
        <w:right w:val="none" w:sz="0" w:space="0" w:color="auto"/>
      </w:divBdr>
    </w:div>
    <w:div w:id="1365980771">
      <w:bodyDiv w:val="1"/>
      <w:marLeft w:val="0"/>
      <w:marRight w:val="0"/>
      <w:marTop w:val="0"/>
      <w:marBottom w:val="0"/>
      <w:divBdr>
        <w:top w:val="none" w:sz="0" w:space="0" w:color="auto"/>
        <w:left w:val="none" w:sz="0" w:space="0" w:color="auto"/>
        <w:bottom w:val="none" w:sz="0" w:space="0" w:color="auto"/>
        <w:right w:val="none" w:sz="0" w:space="0" w:color="auto"/>
      </w:divBdr>
    </w:div>
    <w:div w:id="1419134279">
      <w:bodyDiv w:val="1"/>
      <w:marLeft w:val="0"/>
      <w:marRight w:val="0"/>
      <w:marTop w:val="0"/>
      <w:marBottom w:val="0"/>
      <w:divBdr>
        <w:top w:val="none" w:sz="0" w:space="0" w:color="auto"/>
        <w:left w:val="none" w:sz="0" w:space="0" w:color="auto"/>
        <w:bottom w:val="none" w:sz="0" w:space="0" w:color="auto"/>
        <w:right w:val="none" w:sz="0" w:space="0" w:color="auto"/>
      </w:divBdr>
    </w:div>
    <w:div w:id="1636062393">
      <w:bodyDiv w:val="1"/>
      <w:marLeft w:val="0"/>
      <w:marRight w:val="0"/>
      <w:marTop w:val="0"/>
      <w:marBottom w:val="0"/>
      <w:divBdr>
        <w:top w:val="none" w:sz="0" w:space="0" w:color="auto"/>
        <w:left w:val="none" w:sz="0" w:space="0" w:color="auto"/>
        <w:bottom w:val="none" w:sz="0" w:space="0" w:color="auto"/>
        <w:right w:val="none" w:sz="0" w:space="0" w:color="auto"/>
      </w:divBdr>
    </w:div>
    <w:div w:id="1636133834">
      <w:bodyDiv w:val="1"/>
      <w:marLeft w:val="0"/>
      <w:marRight w:val="0"/>
      <w:marTop w:val="0"/>
      <w:marBottom w:val="0"/>
      <w:divBdr>
        <w:top w:val="none" w:sz="0" w:space="0" w:color="auto"/>
        <w:left w:val="none" w:sz="0" w:space="0" w:color="auto"/>
        <w:bottom w:val="none" w:sz="0" w:space="0" w:color="auto"/>
        <w:right w:val="none" w:sz="0" w:space="0" w:color="auto"/>
      </w:divBdr>
    </w:div>
    <w:div w:id="175658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curriculum.com/dcirfol/4-24-32R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CCD1-C404-4721-B19E-98A3B536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12</cp:revision>
  <cp:lastPrinted>2017-07-23T21:14:00Z</cp:lastPrinted>
  <dcterms:created xsi:type="dcterms:W3CDTF">2018-02-11T21:38:00Z</dcterms:created>
  <dcterms:modified xsi:type="dcterms:W3CDTF">2018-04-07T03:23:00Z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